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71"/>
        <w:tblW w:w="0" w:type="auto"/>
        <w:tblLook w:val="01E0" w:firstRow="1" w:lastRow="1" w:firstColumn="1" w:lastColumn="1" w:noHBand="0" w:noVBand="0"/>
      </w:tblPr>
      <w:tblGrid>
        <w:gridCol w:w="9354"/>
      </w:tblGrid>
      <w:tr w:rsidR="008F1425" w:rsidRPr="006552D4" w:rsidTr="00D444BB">
        <w:trPr>
          <w:trHeight w:val="953"/>
        </w:trPr>
        <w:tc>
          <w:tcPr>
            <w:tcW w:w="9570" w:type="dxa"/>
          </w:tcPr>
          <w:p w:rsidR="008F1425" w:rsidRPr="006552D4" w:rsidRDefault="00243DDC" w:rsidP="00D444BB">
            <w:pPr>
              <w:jc w:val="right"/>
            </w:pPr>
            <w:bookmarkStart w:id="0" w:name="_GoBack"/>
            <w:bookmarkEnd w:id="0"/>
            <w:r>
              <w:t>ПРОЕКТ</w:t>
            </w:r>
          </w:p>
        </w:tc>
      </w:tr>
      <w:tr w:rsidR="008F1425" w:rsidRPr="006552D4" w:rsidTr="00D444BB">
        <w:trPr>
          <w:trHeight w:hRule="exact" w:val="1304"/>
        </w:trPr>
        <w:tc>
          <w:tcPr>
            <w:tcW w:w="9570" w:type="dxa"/>
          </w:tcPr>
          <w:p w:rsidR="008F1425" w:rsidRPr="006552D4" w:rsidRDefault="008F1425" w:rsidP="00D444BB">
            <w:pPr>
              <w:jc w:val="center"/>
              <w:rPr>
                <w:sz w:val="28"/>
                <w:szCs w:val="28"/>
              </w:rPr>
            </w:pPr>
            <w:r w:rsidRPr="006552D4">
              <w:rPr>
                <w:sz w:val="28"/>
                <w:szCs w:val="28"/>
              </w:rPr>
              <w:t xml:space="preserve">Забайкальский край </w:t>
            </w:r>
          </w:p>
          <w:p w:rsidR="008F1425" w:rsidRPr="006552D4" w:rsidRDefault="008F1425" w:rsidP="00D444BB">
            <w:pPr>
              <w:jc w:val="center"/>
              <w:rPr>
                <w:b/>
                <w:sz w:val="28"/>
                <w:szCs w:val="28"/>
              </w:rPr>
            </w:pPr>
            <w:r w:rsidRPr="006552D4">
              <w:rPr>
                <w:b/>
                <w:sz w:val="28"/>
                <w:szCs w:val="28"/>
              </w:rPr>
              <w:t>Администрация муниципального района «Могойтуйский район»</w:t>
            </w:r>
          </w:p>
          <w:p w:rsidR="008F1425" w:rsidRPr="006552D4" w:rsidRDefault="008F1425" w:rsidP="00D444BB">
            <w:pPr>
              <w:jc w:val="center"/>
              <w:rPr>
                <w:b/>
                <w:sz w:val="28"/>
                <w:szCs w:val="28"/>
              </w:rPr>
            </w:pPr>
            <w:r w:rsidRPr="006552D4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8F1425" w:rsidRPr="006552D4" w:rsidTr="00D444BB">
        <w:trPr>
          <w:trHeight w:val="561"/>
        </w:trPr>
        <w:tc>
          <w:tcPr>
            <w:tcW w:w="9570" w:type="dxa"/>
          </w:tcPr>
          <w:p w:rsidR="008F1425" w:rsidRPr="006552D4" w:rsidRDefault="00031AAA" w:rsidP="00031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C839CA">
              <w:rPr>
                <w:sz w:val="28"/>
                <w:szCs w:val="28"/>
              </w:rPr>
              <w:t>12</w:t>
            </w:r>
            <w:r w:rsidR="008F1425" w:rsidRPr="006552D4">
              <w:rPr>
                <w:sz w:val="28"/>
                <w:szCs w:val="28"/>
              </w:rPr>
              <w:t>.20</w:t>
            </w:r>
            <w:r w:rsidR="00B149CC" w:rsidRPr="006552D4">
              <w:rPr>
                <w:sz w:val="28"/>
                <w:szCs w:val="28"/>
              </w:rPr>
              <w:t>2</w:t>
            </w:r>
            <w:r w:rsidR="009915A3" w:rsidRPr="006552D4">
              <w:rPr>
                <w:sz w:val="28"/>
                <w:szCs w:val="28"/>
              </w:rPr>
              <w:t>2</w:t>
            </w:r>
            <w:r w:rsidR="008F1425" w:rsidRPr="006552D4">
              <w:rPr>
                <w:sz w:val="28"/>
                <w:szCs w:val="28"/>
              </w:rPr>
              <w:t xml:space="preserve">                                                                                         №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F1425" w:rsidRPr="006552D4" w:rsidTr="00D444BB">
        <w:trPr>
          <w:trHeight w:val="550"/>
        </w:trPr>
        <w:tc>
          <w:tcPr>
            <w:tcW w:w="9570" w:type="dxa"/>
          </w:tcPr>
          <w:p w:rsidR="008F1425" w:rsidRPr="006552D4" w:rsidRDefault="008F1425" w:rsidP="00D444BB">
            <w:pPr>
              <w:jc w:val="center"/>
              <w:rPr>
                <w:sz w:val="28"/>
                <w:szCs w:val="28"/>
              </w:rPr>
            </w:pPr>
            <w:proofErr w:type="spellStart"/>
            <w:r w:rsidRPr="006552D4">
              <w:rPr>
                <w:sz w:val="28"/>
                <w:szCs w:val="28"/>
              </w:rPr>
              <w:t>пгт</w:t>
            </w:r>
            <w:proofErr w:type="spellEnd"/>
            <w:r w:rsidRPr="006552D4">
              <w:rPr>
                <w:sz w:val="28"/>
                <w:szCs w:val="28"/>
              </w:rPr>
              <w:t xml:space="preserve">. Могойтуй  </w:t>
            </w:r>
          </w:p>
        </w:tc>
      </w:tr>
    </w:tbl>
    <w:p w:rsidR="00351A2F" w:rsidRPr="006552D4" w:rsidRDefault="00351A2F" w:rsidP="004745F2">
      <w:pPr>
        <w:spacing w:line="240" w:lineRule="exact"/>
        <w:rPr>
          <w:sz w:val="28"/>
          <w:szCs w:val="28"/>
        </w:rPr>
      </w:pPr>
    </w:p>
    <w:p w:rsidR="008F1425" w:rsidRPr="006552D4" w:rsidRDefault="008F1425" w:rsidP="004745F2">
      <w:pPr>
        <w:spacing w:line="240" w:lineRule="exact"/>
        <w:rPr>
          <w:sz w:val="28"/>
          <w:szCs w:val="28"/>
        </w:rPr>
      </w:pPr>
    </w:p>
    <w:p w:rsidR="008F1425" w:rsidRPr="006552D4" w:rsidRDefault="008F1425" w:rsidP="004745F2">
      <w:pPr>
        <w:spacing w:line="240" w:lineRule="exact"/>
        <w:rPr>
          <w:sz w:val="28"/>
          <w:szCs w:val="28"/>
        </w:rPr>
      </w:pPr>
    </w:p>
    <w:p w:rsidR="008F1425" w:rsidRPr="006552D4" w:rsidRDefault="008F1425" w:rsidP="009C09E8">
      <w:pPr>
        <w:rPr>
          <w:sz w:val="28"/>
          <w:szCs w:val="28"/>
        </w:rPr>
      </w:pPr>
    </w:p>
    <w:p w:rsidR="00D30D1C" w:rsidRPr="006552D4" w:rsidRDefault="00717125" w:rsidP="00D92671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программы </w:t>
      </w:r>
      <w:r w:rsidRPr="00717125">
        <w:rPr>
          <w:sz w:val="28"/>
          <w:szCs w:val="28"/>
        </w:rPr>
        <w:t xml:space="preserve">«Профилактика рисков причинения вреда (ущерба) охраняемым законом ценностям по муниципальному земельному контролю на территории муниципального </w:t>
      </w:r>
      <w:r>
        <w:rPr>
          <w:sz w:val="28"/>
          <w:szCs w:val="28"/>
        </w:rPr>
        <w:t>района «Могойтуйский район» на 2023</w:t>
      </w:r>
      <w:r w:rsidRPr="00717125">
        <w:rPr>
          <w:sz w:val="28"/>
          <w:szCs w:val="28"/>
        </w:rPr>
        <w:t xml:space="preserve"> год»</w:t>
      </w:r>
    </w:p>
    <w:p w:rsidR="00717125" w:rsidRPr="00717125" w:rsidRDefault="00717125" w:rsidP="00717125">
      <w:pPr>
        <w:spacing w:line="360" w:lineRule="auto"/>
        <w:ind w:firstLine="709"/>
        <w:jc w:val="both"/>
        <w:rPr>
          <w:sz w:val="28"/>
          <w:szCs w:val="28"/>
        </w:rPr>
      </w:pPr>
      <w:r w:rsidRPr="00717125">
        <w:rPr>
          <w:sz w:val="28"/>
          <w:szCs w:val="28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муниципального района «Могойтуйский район» 12 ноября 2021 года № 15-45 «Об утверждении Положения о муниципальном земельном контроле в границах муниципального района «Могойтуйский район», администрация муниципального </w:t>
      </w:r>
      <w:r>
        <w:rPr>
          <w:sz w:val="28"/>
          <w:szCs w:val="28"/>
        </w:rPr>
        <w:t>района «Могойтуйский район»</w:t>
      </w:r>
    </w:p>
    <w:p w:rsidR="00717125" w:rsidRPr="00717125" w:rsidRDefault="00717125" w:rsidP="00717125">
      <w:pPr>
        <w:spacing w:line="360" w:lineRule="auto"/>
        <w:jc w:val="both"/>
        <w:rPr>
          <w:sz w:val="28"/>
          <w:szCs w:val="28"/>
        </w:rPr>
      </w:pPr>
      <w:r w:rsidRPr="00717125">
        <w:rPr>
          <w:sz w:val="28"/>
          <w:szCs w:val="28"/>
        </w:rPr>
        <w:t>ПОСТАНОВЛЯЕТ:</w:t>
      </w:r>
    </w:p>
    <w:p w:rsidR="00717125" w:rsidRPr="00717125" w:rsidRDefault="00717125" w:rsidP="00717125">
      <w:pPr>
        <w:spacing w:line="360" w:lineRule="auto"/>
        <w:ind w:firstLine="709"/>
        <w:jc w:val="both"/>
        <w:rPr>
          <w:sz w:val="28"/>
          <w:szCs w:val="28"/>
        </w:rPr>
      </w:pPr>
      <w:r w:rsidRPr="00717125">
        <w:rPr>
          <w:sz w:val="28"/>
          <w:szCs w:val="28"/>
        </w:rPr>
        <w:t xml:space="preserve">1. Утвердить программу «Профилактика рисков причинения вреда (ущерба) охраняемым законом ценностям по муниципальному земельному контролю на территории муниципального </w:t>
      </w:r>
      <w:r>
        <w:rPr>
          <w:sz w:val="28"/>
          <w:szCs w:val="28"/>
        </w:rPr>
        <w:t>района «Могойтуйский район» на 2023</w:t>
      </w:r>
      <w:r w:rsidRPr="00717125">
        <w:rPr>
          <w:sz w:val="28"/>
          <w:szCs w:val="28"/>
        </w:rPr>
        <w:t xml:space="preserve"> год» согласно приложению.</w:t>
      </w:r>
    </w:p>
    <w:p w:rsidR="00717125" w:rsidRPr="00717125" w:rsidRDefault="00717125" w:rsidP="00717125">
      <w:pPr>
        <w:spacing w:line="360" w:lineRule="auto"/>
        <w:ind w:firstLine="709"/>
        <w:jc w:val="both"/>
        <w:rPr>
          <w:sz w:val="28"/>
          <w:szCs w:val="28"/>
        </w:rPr>
      </w:pPr>
      <w:r w:rsidRPr="00717125">
        <w:rPr>
          <w:sz w:val="28"/>
          <w:szCs w:val="28"/>
        </w:rPr>
        <w:t xml:space="preserve">2. Управлению </w:t>
      </w:r>
      <w:r>
        <w:rPr>
          <w:sz w:val="28"/>
          <w:szCs w:val="28"/>
        </w:rPr>
        <w:t xml:space="preserve">экономического развития, прогнозирования и имущества администрации муниципального района «Могойтуйский район» </w:t>
      </w:r>
      <w:r w:rsidRPr="00717125">
        <w:rPr>
          <w:sz w:val="28"/>
          <w:szCs w:val="28"/>
        </w:rPr>
        <w:t xml:space="preserve">обеспечить </w:t>
      </w:r>
      <w:r w:rsidRPr="00717125">
        <w:rPr>
          <w:sz w:val="28"/>
          <w:szCs w:val="28"/>
        </w:rPr>
        <w:lastRenderedPageBreak/>
        <w:t xml:space="preserve">размещение настоящего постановления на официальном сайте </w:t>
      </w:r>
      <w:r>
        <w:rPr>
          <w:sz w:val="28"/>
          <w:szCs w:val="28"/>
        </w:rPr>
        <w:t>муниципального района «Могойтуйский район»</w:t>
      </w:r>
    </w:p>
    <w:p w:rsidR="00554A12" w:rsidRDefault="00717125" w:rsidP="00717125">
      <w:pPr>
        <w:spacing w:line="360" w:lineRule="auto"/>
        <w:ind w:firstLine="709"/>
        <w:jc w:val="both"/>
        <w:rPr>
          <w:sz w:val="28"/>
          <w:szCs w:val="28"/>
        </w:rPr>
      </w:pPr>
      <w:r w:rsidRPr="00717125">
        <w:rPr>
          <w:sz w:val="28"/>
          <w:szCs w:val="28"/>
        </w:rPr>
        <w:t xml:space="preserve">3. Контроль за исполнением настоящего постановления </w:t>
      </w:r>
      <w:r>
        <w:rPr>
          <w:sz w:val="28"/>
          <w:szCs w:val="28"/>
        </w:rPr>
        <w:t>возложить на управление экономического развития, прогнозирования и имущества администрации муниципального района «</w:t>
      </w:r>
      <w:proofErr w:type="spellStart"/>
      <w:r>
        <w:rPr>
          <w:sz w:val="28"/>
          <w:szCs w:val="28"/>
        </w:rPr>
        <w:t>Могойтуйский</w:t>
      </w:r>
      <w:proofErr w:type="spellEnd"/>
      <w:r>
        <w:rPr>
          <w:sz w:val="28"/>
          <w:szCs w:val="28"/>
        </w:rPr>
        <w:t xml:space="preserve"> район» (</w:t>
      </w:r>
      <w:proofErr w:type="spellStart"/>
      <w:r>
        <w:rPr>
          <w:sz w:val="28"/>
          <w:szCs w:val="28"/>
        </w:rPr>
        <w:t>Мяханов</w:t>
      </w:r>
      <w:proofErr w:type="spellEnd"/>
      <w:r>
        <w:rPr>
          <w:sz w:val="28"/>
          <w:szCs w:val="28"/>
        </w:rPr>
        <w:t xml:space="preserve"> И.О.)</w:t>
      </w:r>
      <w:r w:rsidRPr="00717125">
        <w:rPr>
          <w:sz w:val="28"/>
          <w:szCs w:val="28"/>
        </w:rPr>
        <w:t>.</w:t>
      </w:r>
    </w:p>
    <w:p w:rsidR="00717125" w:rsidRPr="00717125" w:rsidRDefault="00717125" w:rsidP="00717125">
      <w:pPr>
        <w:spacing w:line="360" w:lineRule="auto"/>
        <w:ind w:firstLine="709"/>
        <w:jc w:val="both"/>
        <w:rPr>
          <w:sz w:val="28"/>
          <w:szCs w:val="28"/>
        </w:rPr>
      </w:pPr>
      <w:r w:rsidRPr="00717125">
        <w:rPr>
          <w:sz w:val="28"/>
          <w:szCs w:val="28"/>
        </w:rPr>
        <w:t>4. Настоящее постановление вступает в силу со дня подписания.</w:t>
      </w:r>
    </w:p>
    <w:p w:rsidR="00717125" w:rsidRPr="006552D4" w:rsidRDefault="00717125" w:rsidP="00717125">
      <w:pPr>
        <w:ind w:firstLine="709"/>
        <w:jc w:val="both"/>
        <w:rPr>
          <w:sz w:val="28"/>
          <w:szCs w:val="28"/>
        </w:rPr>
      </w:pPr>
    </w:p>
    <w:p w:rsidR="00554A12" w:rsidRPr="006552D4" w:rsidRDefault="00554A12" w:rsidP="00717125">
      <w:pPr>
        <w:ind w:firstLine="709"/>
        <w:jc w:val="both"/>
        <w:rPr>
          <w:sz w:val="28"/>
          <w:szCs w:val="28"/>
        </w:rPr>
      </w:pPr>
    </w:p>
    <w:p w:rsidR="00875B8C" w:rsidRPr="006552D4" w:rsidRDefault="00FF2BDA" w:rsidP="00AC1709">
      <w:pPr>
        <w:jc w:val="both"/>
        <w:rPr>
          <w:sz w:val="28"/>
          <w:szCs w:val="28"/>
        </w:rPr>
      </w:pPr>
      <w:r w:rsidRPr="006552D4">
        <w:rPr>
          <w:sz w:val="28"/>
          <w:szCs w:val="28"/>
        </w:rPr>
        <w:t>Г</w:t>
      </w:r>
      <w:r w:rsidR="00875B8C" w:rsidRPr="006552D4">
        <w:rPr>
          <w:sz w:val="28"/>
          <w:szCs w:val="28"/>
        </w:rPr>
        <w:t>лав</w:t>
      </w:r>
      <w:r w:rsidR="00653324" w:rsidRPr="006552D4">
        <w:rPr>
          <w:sz w:val="28"/>
          <w:szCs w:val="28"/>
        </w:rPr>
        <w:t>а</w:t>
      </w:r>
      <w:r w:rsidR="00875B8C" w:rsidRPr="006552D4">
        <w:rPr>
          <w:sz w:val="28"/>
          <w:szCs w:val="28"/>
        </w:rPr>
        <w:t xml:space="preserve"> муниципального района                 </w:t>
      </w:r>
      <w:r w:rsidR="00875B8C" w:rsidRPr="006552D4">
        <w:rPr>
          <w:sz w:val="28"/>
          <w:szCs w:val="28"/>
        </w:rPr>
        <w:tab/>
      </w:r>
      <w:r w:rsidR="00875B8C" w:rsidRPr="006552D4">
        <w:rPr>
          <w:sz w:val="28"/>
          <w:szCs w:val="28"/>
        </w:rPr>
        <w:tab/>
      </w:r>
      <w:r w:rsidR="00FC635E" w:rsidRPr="006552D4">
        <w:rPr>
          <w:sz w:val="28"/>
          <w:szCs w:val="28"/>
        </w:rPr>
        <w:t xml:space="preserve">              </w:t>
      </w:r>
      <w:r w:rsidRPr="006552D4">
        <w:rPr>
          <w:sz w:val="28"/>
          <w:szCs w:val="28"/>
        </w:rPr>
        <w:t xml:space="preserve">  </w:t>
      </w:r>
      <w:r w:rsidR="00653324" w:rsidRPr="006552D4">
        <w:rPr>
          <w:sz w:val="28"/>
          <w:szCs w:val="28"/>
        </w:rPr>
        <w:t xml:space="preserve">             </w:t>
      </w:r>
      <w:r w:rsidRPr="006552D4">
        <w:rPr>
          <w:sz w:val="28"/>
          <w:szCs w:val="28"/>
        </w:rPr>
        <w:t xml:space="preserve"> </w:t>
      </w:r>
      <w:proofErr w:type="spellStart"/>
      <w:r w:rsidRPr="006552D4">
        <w:rPr>
          <w:sz w:val="28"/>
          <w:szCs w:val="28"/>
        </w:rPr>
        <w:t>Б.</w:t>
      </w:r>
      <w:r w:rsidR="00653324" w:rsidRPr="006552D4">
        <w:rPr>
          <w:sz w:val="28"/>
          <w:szCs w:val="28"/>
        </w:rPr>
        <w:t>Ц.Нимбуев</w:t>
      </w:r>
      <w:proofErr w:type="spellEnd"/>
    </w:p>
    <w:p w:rsidR="00AC43D9" w:rsidRPr="006552D4" w:rsidRDefault="00AC43D9" w:rsidP="00AC1709">
      <w:pPr>
        <w:jc w:val="both"/>
      </w:pPr>
    </w:p>
    <w:p w:rsidR="001054F0" w:rsidRDefault="001054F0" w:rsidP="00CF3402">
      <w:pPr>
        <w:rPr>
          <w:szCs w:val="20"/>
        </w:rPr>
      </w:pPr>
    </w:p>
    <w:p w:rsidR="001054F0" w:rsidRDefault="001054F0" w:rsidP="00CF3402">
      <w:pPr>
        <w:rPr>
          <w:szCs w:val="20"/>
        </w:rPr>
      </w:pPr>
    </w:p>
    <w:p w:rsidR="001054F0" w:rsidRDefault="001054F0" w:rsidP="00CF3402">
      <w:pPr>
        <w:rPr>
          <w:szCs w:val="20"/>
        </w:rPr>
      </w:pPr>
    </w:p>
    <w:p w:rsidR="001054F0" w:rsidRDefault="001054F0" w:rsidP="00CF3402">
      <w:pPr>
        <w:rPr>
          <w:szCs w:val="20"/>
        </w:rPr>
      </w:pPr>
    </w:p>
    <w:p w:rsidR="001054F0" w:rsidRDefault="001054F0" w:rsidP="00CF3402">
      <w:pPr>
        <w:rPr>
          <w:szCs w:val="20"/>
        </w:rPr>
      </w:pPr>
    </w:p>
    <w:p w:rsidR="001054F0" w:rsidRDefault="001054F0" w:rsidP="00CF3402">
      <w:pPr>
        <w:rPr>
          <w:szCs w:val="20"/>
        </w:rPr>
      </w:pPr>
    </w:p>
    <w:p w:rsidR="001054F0" w:rsidRDefault="001054F0" w:rsidP="00CF3402">
      <w:pPr>
        <w:rPr>
          <w:szCs w:val="20"/>
        </w:rPr>
      </w:pPr>
    </w:p>
    <w:p w:rsidR="001054F0" w:rsidRDefault="001054F0" w:rsidP="00CF3402">
      <w:pPr>
        <w:rPr>
          <w:szCs w:val="20"/>
        </w:rPr>
      </w:pPr>
    </w:p>
    <w:p w:rsidR="001054F0" w:rsidRDefault="001054F0" w:rsidP="00CF3402">
      <w:pPr>
        <w:rPr>
          <w:szCs w:val="20"/>
        </w:rPr>
      </w:pPr>
    </w:p>
    <w:p w:rsidR="001054F0" w:rsidRDefault="001054F0" w:rsidP="00CF3402">
      <w:pPr>
        <w:rPr>
          <w:szCs w:val="20"/>
        </w:rPr>
      </w:pPr>
    </w:p>
    <w:p w:rsidR="001054F0" w:rsidRDefault="001054F0" w:rsidP="00CF3402">
      <w:pPr>
        <w:rPr>
          <w:szCs w:val="20"/>
        </w:rPr>
      </w:pPr>
    </w:p>
    <w:p w:rsidR="001054F0" w:rsidRDefault="001054F0" w:rsidP="00CF3402">
      <w:pPr>
        <w:rPr>
          <w:szCs w:val="20"/>
        </w:rPr>
      </w:pPr>
    </w:p>
    <w:p w:rsidR="001054F0" w:rsidRDefault="001054F0" w:rsidP="00CF3402">
      <w:pPr>
        <w:rPr>
          <w:szCs w:val="20"/>
        </w:rPr>
      </w:pPr>
    </w:p>
    <w:p w:rsidR="001054F0" w:rsidRDefault="001054F0" w:rsidP="00CF3402">
      <w:pPr>
        <w:rPr>
          <w:szCs w:val="20"/>
        </w:rPr>
      </w:pPr>
    </w:p>
    <w:p w:rsidR="001054F0" w:rsidRDefault="001054F0" w:rsidP="00CF3402">
      <w:pPr>
        <w:rPr>
          <w:szCs w:val="20"/>
        </w:rPr>
      </w:pPr>
    </w:p>
    <w:p w:rsidR="001054F0" w:rsidRDefault="001054F0" w:rsidP="00CF3402">
      <w:pPr>
        <w:rPr>
          <w:szCs w:val="20"/>
        </w:rPr>
      </w:pPr>
    </w:p>
    <w:p w:rsidR="001054F0" w:rsidRDefault="001054F0" w:rsidP="00CF3402">
      <w:pPr>
        <w:rPr>
          <w:szCs w:val="20"/>
        </w:rPr>
      </w:pPr>
    </w:p>
    <w:p w:rsidR="001054F0" w:rsidRDefault="001054F0" w:rsidP="00CF3402">
      <w:pPr>
        <w:rPr>
          <w:szCs w:val="20"/>
        </w:rPr>
      </w:pPr>
    </w:p>
    <w:p w:rsidR="001054F0" w:rsidRDefault="001054F0" w:rsidP="00CF3402">
      <w:pPr>
        <w:rPr>
          <w:szCs w:val="20"/>
        </w:rPr>
      </w:pPr>
    </w:p>
    <w:p w:rsidR="001054F0" w:rsidRDefault="001054F0" w:rsidP="00CF3402">
      <w:pPr>
        <w:rPr>
          <w:szCs w:val="20"/>
        </w:rPr>
      </w:pPr>
    </w:p>
    <w:p w:rsidR="001054F0" w:rsidRDefault="001054F0" w:rsidP="00CF3402">
      <w:pPr>
        <w:rPr>
          <w:szCs w:val="20"/>
        </w:rPr>
      </w:pPr>
    </w:p>
    <w:p w:rsidR="001054F0" w:rsidRDefault="001054F0" w:rsidP="00CF3402">
      <w:pPr>
        <w:rPr>
          <w:szCs w:val="20"/>
        </w:rPr>
      </w:pPr>
    </w:p>
    <w:p w:rsidR="001054F0" w:rsidRDefault="001054F0" w:rsidP="00CF3402">
      <w:pPr>
        <w:rPr>
          <w:szCs w:val="20"/>
        </w:rPr>
      </w:pPr>
    </w:p>
    <w:p w:rsidR="001054F0" w:rsidRDefault="001054F0" w:rsidP="00CF3402">
      <w:pPr>
        <w:rPr>
          <w:szCs w:val="20"/>
        </w:rPr>
      </w:pPr>
    </w:p>
    <w:p w:rsidR="001054F0" w:rsidRDefault="001054F0" w:rsidP="00CF3402">
      <w:pPr>
        <w:rPr>
          <w:szCs w:val="20"/>
        </w:rPr>
      </w:pPr>
    </w:p>
    <w:p w:rsidR="001054F0" w:rsidRDefault="001054F0" w:rsidP="00CF3402">
      <w:pPr>
        <w:rPr>
          <w:szCs w:val="20"/>
        </w:rPr>
      </w:pPr>
    </w:p>
    <w:p w:rsidR="001054F0" w:rsidRDefault="001054F0" w:rsidP="00CF3402">
      <w:pPr>
        <w:rPr>
          <w:szCs w:val="20"/>
        </w:rPr>
      </w:pPr>
    </w:p>
    <w:p w:rsidR="001054F0" w:rsidRDefault="001054F0" w:rsidP="00CF3402">
      <w:pPr>
        <w:rPr>
          <w:szCs w:val="20"/>
        </w:rPr>
      </w:pPr>
    </w:p>
    <w:p w:rsidR="001054F0" w:rsidRDefault="001054F0" w:rsidP="00CF3402">
      <w:pPr>
        <w:rPr>
          <w:szCs w:val="20"/>
        </w:rPr>
      </w:pPr>
    </w:p>
    <w:p w:rsidR="00D92671" w:rsidRDefault="00D92671" w:rsidP="00CF3402">
      <w:pPr>
        <w:rPr>
          <w:szCs w:val="20"/>
        </w:rPr>
      </w:pPr>
    </w:p>
    <w:p w:rsidR="00D92671" w:rsidRDefault="00D92671" w:rsidP="00CF3402">
      <w:pPr>
        <w:rPr>
          <w:szCs w:val="20"/>
        </w:rPr>
      </w:pPr>
    </w:p>
    <w:p w:rsidR="00D92671" w:rsidRDefault="00D92671" w:rsidP="00CF3402">
      <w:pPr>
        <w:rPr>
          <w:szCs w:val="20"/>
        </w:rPr>
      </w:pPr>
    </w:p>
    <w:p w:rsidR="001054F0" w:rsidRDefault="001054F0" w:rsidP="00CF3402">
      <w:pPr>
        <w:rPr>
          <w:szCs w:val="20"/>
        </w:rPr>
      </w:pPr>
    </w:p>
    <w:p w:rsidR="001054F0" w:rsidRDefault="001054F0" w:rsidP="00CF3402">
      <w:pPr>
        <w:rPr>
          <w:szCs w:val="20"/>
        </w:rPr>
      </w:pPr>
    </w:p>
    <w:p w:rsidR="00CF3402" w:rsidRDefault="009915A3" w:rsidP="00CF3402">
      <w:pPr>
        <w:rPr>
          <w:szCs w:val="20"/>
        </w:rPr>
      </w:pPr>
      <w:proofErr w:type="spellStart"/>
      <w:r w:rsidRPr="006552D4">
        <w:rPr>
          <w:szCs w:val="20"/>
        </w:rPr>
        <w:t>Мяханов</w:t>
      </w:r>
      <w:proofErr w:type="spellEnd"/>
      <w:r w:rsidRPr="006552D4">
        <w:rPr>
          <w:szCs w:val="20"/>
        </w:rPr>
        <w:t xml:space="preserve"> Игорь Олегович</w:t>
      </w:r>
    </w:p>
    <w:p w:rsidR="00A515D0" w:rsidRDefault="00CF3402">
      <w:pPr>
        <w:rPr>
          <w:szCs w:val="20"/>
        </w:rPr>
      </w:pPr>
      <w:r w:rsidRPr="006552D4">
        <w:rPr>
          <w:szCs w:val="20"/>
        </w:rPr>
        <w:t>2-20-77</w:t>
      </w:r>
    </w:p>
    <w:p w:rsidR="006552D4" w:rsidRDefault="006552D4" w:rsidP="006552D4">
      <w:pPr>
        <w:autoSpaceDE w:val="0"/>
        <w:autoSpaceDN w:val="0"/>
        <w:jc w:val="center"/>
        <w:rPr>
          <w:b/>
          <w:sz w:val="26"/>
          <w:szCs w:val="26"/>
        </w:rPr>
      </w:pPr>
      <w:r w:rsidRPr="006552D4">
        <w:rPr>
          <w:b/>
          <w:sz w:val="26"/>
          <w:szCs w:val="26"/>
        </w:rPr>
        <w:lastRenderedPageBreak/>
        <w:t xml:space="preserve">ПРОГРАММА </w:t>
      </w:r>
    </w:p>
    <w:p w:rsidR="006552D4" w:rsidRPr="006552D4" w:rsidRDefault="006552D4" w:rsidP="006552D4">
      <w:pPr>
        <w:autoSpaceDE w:val="0"/>
        <w:autoSpaceDN w:val="0"/>
        <w:jc w:val="center"/>
        <w:rPr>
          <w:b/>
          <w:sz w:val="26"/>
          <w:szCs w:val="26"/>
        </w:rPr>
      </w:pPr>
      <w:r w:rsidRPr="006552D4">
        <w:rPr>
          <w:b/>
          <w:sz w:val="26"/>
          <w:szCs w:val="26"/>
        </w:rPr>
        <w:t xml:space="preserve">профилактики рисков причинения вреда (ущерба) охраняемым законом ценностям по муниципальному земельному контролю </w:t>
      </w:r>
    </w:p>
    <w:p w:rsidR="006552D4" w:rsidRPr="006552D4" w:rsidRDefault="006552D4" w:rsidP="006552D4">
      <w:pPr>
        <w:autoSpaceDE w:val="0"/>
        <w:autoSpaceDN w:val="0"/>
        <w:jc w:val="center"/>
        <w:rPr>
          <w:b/>
          <w:sz w:val="26"/>
          <w:szCs w:val="26"/>
        </w:rPr>
      </w:pPr>
      <w:r w:rsidRPr="006552D4">
        <w:rPr>
          <w:b/>
          <w:sz w:val="26"/>
          <w:szCs w:val="26"/>
        </w:rPr>
        <w:t>на территории</w:t>
      </w:r>
      <w:r>
        <w:rPr>
          <w:b/>
          <w:sz w:val="26"/>
          <w:szCs w:val="26"/>
        </w:rPr>
        <w:t xml:space="preserve"> </w:t>
      </w:r>
      <w:r w:rsidRPr="006552D4">
        <w:rPr>
          <w:b/>
          <w:sz w:val="26"/>
          <w:szCs w:val="26"/>
        </w:rPr>
        <w:t xml:space="preserve">муниципального </w:t>
      </w:r>
      <w:r>
        <w:rPr>
          <w:b/>
          <w:sz w:val="26"/>
          <w:szCs w:val="26"/>
        </w:rPr>
        <w:t xml:space="preserve">района «Могойтуйский район» </w:t>
      </w:r>
      <w:r w:rsidRPr="006552D4">
        <w:rPr>
          <w:b/>
          <w:sz w:val="26"/>
          <w:szCs w:val="26"/>
        </w:rPr>
        <w:t>на 202</w:t>
      </w:r>
      <w:r>
        <w:rPr>
          <w:b/>
          <w:sz w:val="26"/>
          <w:szCs w:val="26"/>
        </w:rPr>
        <w:t>3</w:t>
      </w:r>
      <w:r w:rsidRPr="006552D4">
        <w:rPr>
          <w:b/>
          <w:sz w:val="26"/>
          <w:szCs w:val="26"/>
        </w:rPr>
        <w:t xml:space="preserve"> год</w:t>
      </w:r>
    </w:p>
    <w:p w:rsidR="006552D4" w:rsidRPr="006552D4" w:rsidRDefault="006552D4" w:rsidP="006552D4">
      <w:pPr>
        <w:autoSpaceDN w:val="0"/>
        <w:jc w:val="center"/>
        <w:textAlignment w:val="baseline"/>
        <w:rPr>
          <w:b/>
          <w:sz w:val="26"/>
          <w:szCs w:val="26"/>
        </w:rPr>
      </w:pPr>
    </w:p>
    <w:p w:rsidR="006552D4" w:rsidRPr="006552D4" w:rsidRDefault="006552D4" w:rsidP="006552D4">
      <w:pPr>
        <w:autoSpaceDE w:val="0"/>
        <w:autoSpaceDN w:val="0"/>
        <w:jc w:val="center"/>
        <w:outlineLvl w:val="1"/>
        <w:rPr>
          <w:b/>
          <w:sz w:val="26"/>
          <w:szCs w:val="26"/>
        </w:rPr>
      </w:pPr>
      <w:r w:rsidRPr="006552D4">
        <w:rPr>
          <w:b/>
          <w:sz w:val="26"/>
          <w:szCs w:val="26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6552D4" w:rsidRPr="006552D4" w:rsidRDefault="006552D4" w:rsidP="006552D4">
      <w:pPr>
        <w:autoSpaceDE w:val="0"/>
        <w:autoSpaceDN w:val="0"/>
        <w:jc w:val="center"/>
        <w:outlineLvl w:val="1"/>
        <w:rPr>
          <w:b/>
          <w:sz w:val="26"/>
          <w:szCs w:val="26"/>
        </w:rPr>
      </w:pPr>
    </w:p>
    <w:p w:rsidR="006552D4" w:rsidRPr="006552D4" w:rsidRDefault="006552D4" w:rsidP="00717125">
      <w:pPr>
        <w:ind w:firstLine="708"/>
        <w:jc w:val="both"/>
        <w:rPr>
          <w:sz w:val="26"/>
          <w:szCs w:val="26"/>
        </w:rPr>
      </w:pPr>
      <w:r w:rsidRPr="006552D4">
        <w:rPr>
          <w:sz w:val="26"/>
          <w:szCs w:val="26"/>
        </w:rPr>
        <w:t xml:space="preserve">Администрация муниципального </w:t>
      </w:r>
      <w:r>
        <w:rPr>
          <w:sz w:val="26"/>
          <w:szCs w:val="26"/>
        </w:rPr>
        <w:t>района «Могойтуйский район»</w:t>
      </w:r>
      <w:r w:rsidRPr="006552D4">
        <w:rPr>
          <w:sz w:val="26"/>
          <w:szCs w:val="26"/>
        </w:rPr>
        <w:t xml:space="preserve"> (далее – контрольный (надзорный) орган) в соответствии с Положением о муниципальном земельном контроле в границах муниципального района «Могойтуйский район» (далее – Положение), утвержденным решением Совета </w:t>
      </w:r>
      <w:r>
        <w:rPr>
          <w:sz w:val="26"/>
          <w:szCs w:val="26"/>
        </w:rPr>
        <w:t>муниципального района «Могойтуйский район» 12 ноября 2021 года № 15-45</w:t>
      </w:r>
      <w:r w:rsidRPr="006552D4">
        <w:rPr>
          <w:sz w:val="26"/>
          <w:szCs w:val="26"/>
        </w:rPr>
        <w:t xml:space="preserve">, осуществляет </w:t>
      </w:r>
      <w:r>
        <w:rPr>
          <w:sz w:val="26"/>
          <w:szCs w:val="26"/>
        </w:rPr>
        <w:t>м</w:t>
      </w:r>
      <w:r w:rsidRPr="006552D4">
        <w:rPr>
          <w:sz w:val="26"/>
          <w:szCs w:val="26"/>
        </w:rPr>
        <w:t>униципальный земельный контроль за</w:t>
      </w:r>
      <w:r w:rsidR="00F27262">
        <w:rPr>
          <w:sz w:val="26"/>
          <w:szCs w:val="26"/>
        </w:rPr>
        <w:t xml:space="preserve"> исполнением</w:t>
      </w:r>
      <w:r w:rsidRPr="006552D4">
        <w:rPr>
          <w:sz w:val="26"/>
          <w:szCs w:val="26"/>
        </w:rPr>
        <w:t>:</w:t>
      </w:r>
    </w:p>
    <w:p w:rsidR="006552D4" w:rsidRPr="006552D4" w:rsidRDefault="00F27262" w:rsidP="0071712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6552D4" w:rsidRPr="006552D4">
        <w:rPr>
          <w:sz w:val="26"/>
          <w:szCs w:val="26"/>
        </w:rPr>
        <w:t>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6552D4" w:rsidRPr="006552D4" w:rsidRDefault="006552D4" w:rsidP="00717125">
      <w:pPr>
        <w:ind w:firstLine="708"/>
        <w:jc w:val="both"/>
        <w:rPr>
          <w:sz w:val="26"/>
          <w:szCs w:val="26"/>
        </w:rPr>
      </w:pPr>
      <w:r w:rsidRPr="006552D4">
        <w:rPr>
          <w:sz w:val="26"/>
          <w:szCs w:val="26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6552D4" w:rsidRPr="006552D4" w:rsidRDefault="006552D4" w:rsidP="00717125">
      <w:pPr>
        <w:ind w:firstLine="708"/>
        <w:jc w:val="both"/>
        <w:rPr>
          <w:sz w:val="26"/>
          <w:szCs w:val="26"/>
        </w:rPr>
      </w:pPr>
      <w:r w:rsidRPr="006552D4">
        <w:rPr>
          <w:sz w:val="26"/>
          <w:szCs w:val="26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6552D4" w:rsidRPr="006552D4" w:rsidRDefault="006552D4" w:rsidP="00717125">
      <w:pPr>
        <w:ind w:firstLine="708"/>
        <w:jc w:val="both"/>
        <w:rPr>
          <w:sz w:val="26"/>
          <w:szCs w:val="26"/>
        </w:rPr>
      </w:pPr>
      <w:r w:rsidRPr="006552D4">
        <w:rPr>
          <w:sz w:val="26"/>
          <w:szCs w:val="26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6552D4" w:rsidRDefault="006552D4" w:rsidP="00717125">
      <w:pPr>
        <w:ind w:firstLine="708"/>
        <w:jc w:val="both"/>
        <w:rPr>
          <w:sz w:val="26"/>
          <w:szCs w:val="26"/>
        </w:rPr>
      </w:pPr>
      <w:r w:rsidRPr="006552D4">
        <w:rPr>
          <w:sz w:val="26"/>
          <w:szCs w:val="26"/>
        </w:rPr>
        <w:t>5)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6552D4" w:rsidRPr="006552D4" w:rsidRDefault="006552D4" w:rsidP="00717125">
      <w:pPr>
        <w:ind w:firstLine="708"/>
        <w:jc w:val="both"/>
        <w:rPr>
          <w:sz w:val="26"/>
          <w:szCs w:val="26"/>
        </w:rPr>
      </w:pPr>
      <w:r w:rsidRPr="006552D4">
        <w:rPr>
          <w:sz w:val="26"/>
          <w:szCs w:val="26"/>
        </w:rPr>
        <w:t xml:space="preserve">Объектами муниципального земельного контроля являются территории земель, расположенные в границах муниципального </w:t>
      </w:r>
      <w:r>
        <w:rPr>
          <w:sz w:val="26"/>
          <w:szCs w:val="26"/>
        </w:rPr>
        <w:t>района «Могойтуйский район»</w:t>
      </w:r>
      <w:r w:rsidRPr="006552D4">
        <w:rPr>
          <w:sz w:val="26"/>
          <w:szCs w:val="26"/>
        </w:rPr>
        <w:t>, земельные участки и их части независимо от прав на них (далее – объекты контроля).</w:t>
      </w:r>
    </w:p>
    <w:p w:rsidR="006552D4" w:rsidRPr="006552D4" w:rsidRDefault="006552D4" w:rsidP="00717125">
      <w:pPr>
        <w:ind w:firstLine="708"/>
        <w:jc w:val="both"/>
        <w:rPr>
          <w:sz w:val="26"/>
          <w:szCs w:val="26"/>
        </w:rPr>
      </w:pPr>
      <w:r w:rsidRPr="006552D4">
        <w:rPr>
          <w:sz w:val="26"/>
          <w:szCs w:val="26"/>
        </w:rPr>
        <w:t xml:space="preserve">Подконтрольными субъектами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на территории муниципального </w:t>
      </w:r>
      <w:r>
        <w:rPr>
          <w:sz w:val="26"/>
          <w:szCs w:val="26"/>
        </w:rPr>
        <w:t>района «Могойтуйский район»</w:t>
      </w:r>
      <w:r w:rsidRPr="006552D4">
        <w:rPr>
          <w:sz w:val="26"/>
          <w:szCs w:val="26"/>
        </w:rPr>
        <w:t xml:space="preserve">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</w:p>
    <w:p w:rsidR="006552D4" w:rsidRPr="006552D4" w:rsidRDefault="006552D4" w:rsidP="0071712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2022</w:t>
      </w:r>
      <w:r w:rsidRPr="006552D4">
        <w:rPr>
          <w:sz w:val="26"/>
          <w:szCs w:val="26"/>
        </w:rPr>
        <w:t xml:space="preserve"> год</w:t>
      </w:r>
      <w:r>
        <w:rPr>
          <w:sz w:val="26"/>
          <w:szCs w:val="26"/>
        </w:rPr>
        <w:t>у</w:t>
      </w:r>
      <w:r w:rsidRPr="006552D4">
        <w:rPr>
          <w:sz w:val="26"/>
          <w:szCs w:val="26"/>
        </w:rPr>
        <w:t xml:space="preserve"> в рамках осуществления муниципальн</w:t>
      </w:r>
      <w:r>
        <w:rPr>
          <w:sz w:val="26"/>
          <w:szCs w:val="26"/>
        </w:rPr>
        <w:t>ый</w:t>
      </w:r>
      <w:r w:rsidRPr="006552D4">
        <w:rPr>
          <w:sz w:val="26"/>
          <w:szCs w:val="26"/>
        </w:rPr>
        <w:t xml:space="preserve"> земельн</w:t>
      </w:r>
      <w:r>
        <w:rPr>
          <w:sz w:val="26"/>
          <w:szCs w:val="26"/>
        </w:rPr>
        <w:t xml:space="preserve">ый </w:t>
      </w:r>
      <w:r w:rsidRPr="006552D4">
        <w:rPr>
          <w:sz w:val="26"/>
          <w:szCs w:val="26"/>
        </w:rPr>
        <w:t>контрол</w:t>
      </w:r>
      <w:r>
        <w:rPr>
          <w:sz w:val="26"/>
          <w:szCs w:val="26"/>
        </w:rPr>
        <w:t>ь не осуществлялся в связи с запретом на проведение проверок установленным Постановлением Правительства Российской Федерации от 10 марта 2022 года № 336.</w:t>
      </w:r>
      <w:r w:rsidRPr="006552D4">
        <w:rPr>
          <w:sz w:val="26"/>
          <w:szCs w:val="26"/>
        </w:rPr>
        <w:t xml:space="preserve"> </w:t>
      </w:r>
    </w:p>
    <w:p w:rsidR="006552D4" w:rsidRPr="006552D4" w:rsidRDefault="006552D4" w:rsidP="00717125">
      <w:pPr>
        <w:ind w:firstLine="709"/>
        <w:jc w:val="both"/>
        <w:rPr>
          <w:sz w:val="26"/>
          <w:szCs w:val="26"/>
        </w:rPr>
      </w:pPr>
    </w:p>
    <w:p w:rsidR="006552D4" w:rsidRPr="006552D4" w:rsidRDefault="006552D4" w:rsidP="00717125">
      <w:pPr>
        <w:autoSpaceDE w:val="0"/>
        <w:autoSpaceDN w:val="0"/>
        <w:jc w:val="center"/>
        <w:outlineLvl w:val="1"/>
        <w:rPr>
          <w:b/>
          <w:sz w:val="26"/>
          <w:szCs w:val="26"/>
        </w:rPr>
      </w:pPr>
      <w:r w:rsidRPr="006552D4">
        <w:rPr>
          <w:b/>
          <w:sz w:val="26"/>
          <w:szCs w:val="26"/>
        </w:rPr>
        <w:t>Раздел II. Цели и задачи реализации программы профилактики рисков причинения вреда</w:t>
      </w:r>
    </w:p>
    <w:p w:rsidR="006552D4" w:rsidRPr="006552D4" w:rsidRDefault="006552D4" w:rsidP="00717125">
      <w:pPr>
        <w:autoSpaceDE w:val="0"/>
        <w:autoSpaceDN w:val="0"/>
        <w:jc w:val="both"/>
        <w:rPr>
          <w:b/>
          <w:sz w:val="26"/>
          <w:szCs w:val="26"/>
        </w:rPr>
      </w:pPr>
    </w:p>
    <w:p w:rsidR="006552D4" w:rsidRPr="006552D4" w:rsidRDefault="006552D4" w:rsidP="00717125">
      <w:pPr>
        <w:autoSpaceDE w:val="0"/>
        <w:autoSpaceDN w:val="0"/>
        <w:jc w:val="both"/>
        <w:rPr>
          <w:sz w:val="26"/>
          <w:szCs w:val="26"/>
        </w:rPr>
      </w:pPr>
      <w:r w:rsidRPr="006552D4">
        <w:rPr>
          <w:sz w:val="26"/>
          <w:szCs w:val="26"/>
        </w:rPr>
        <w:lastRenderedPageBreak/>
        <w:tab/>
        <w:t>Цели разработки Программы и проведение профилактической работы:</w:t>
      </w:r>
    </w:p>
    <w:p w:rsidR="006552D4" w:rsidRPr="006552D4" w:rsidRDefault="006552D4" w:rsidP="00717125">
      <w:pPr>
        <w:ind w:left="59"/>
        <w:jc w:val="both"/>
        <w:rPr>
          <w:sz w:val="26"/>
          <w:szCs w:val="26"/>
        </w:rPr>
      </w:pPr>
      <w:r w:rsidRPr="006552D4">
        <w:rPr>
          <w:bCs/>
          <w:kern w:val="24"/>
          <w:sz w:val="26"/>
          <w:szCs w:val="26"/>
        </w:rPr>
        <w:tab/>
        <w:t xml:space="preserve">- </w:t>
      </w:r>
      <w:r w:rsidRPr="006552D4">
        <w:rPr>
          <w:sz w:val="26"/>
          <w:szCs w:val="26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6552D4" w:rsidRPr="006552D4" w:rsidRDefault="006552D4" w:rsidP="00717125">
      <w:pPr>
        <w:ind w:left="59"/>
        <w:jc w:val="both"/>
        <w:rPr>
          <w:sz w:val="26"/>
          <w:szCs w:val="26"/>
        </w:rPr>
      </w:pPr>
      <w:r w:rsidRPr="006552D4">
        <w:rPr>
          <w:sz w:val="26"/>
          <w:szCs w:val="26"/>
        </w:rPr>
        <w:tab/>
        <w:t>- повышение прозрачности системы муниципального контроля;</w:t>
      </w:r>
    </w:p>
    <w:p w:rsidR="006552D4" w:rsidRPr="006552D4" w:rsidRDefault="006552D4" w:rsidP="00717125">
      <w:pPr>
        <w:ind w:left="59"/>
        <w:jc w:val="both"/>
        <w:rPr>
          <w:sz w:val="26"/>
          <w:szCs w:val="26"/>
        </w:rPr>
      </w:pPr>
      <w:r w:rsidRPr="006552D4">
        <w:rPr>
          <w:sz w:val="26"/>
          <w:szCs w:val="26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6552D4" w:rsidRPr="006552D4" w:rsidRDefault="006552D4" w:rsidP="00717125">
      <w:pPr>
        <w:ind w:left="59"/>
        <w:jc w:val="both"/>
        <w:rPr>
          <w:sz w:val="26"/>
          <w:szCs w:val="26"/>
        </w:rPr>
      </w:pPr>
      <w:r w:rsidRPr="006552D4">
        <w:rPr>
          <w:sz w:val="26"/>
          <w:szCs w:val="26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6552D4" w:rsidRPr="006552D4" w:rsidRDefault="006552D4" w:rsidP="00717125">
      <w:pPr>
        <w:ind w:left="59"/>
        <w:jc w:val="both"/>
        <w:rPr>
          <w:sz w:val="26"/>
          <w:szCs w:val="26"/>
        </w:rPr>
      </w:pPr>
      <w:r w:rsidRPr="006552D4">
        <w:rPr>
          <w:sz w:val="26"/>
          <w:szCs w:val="26"/>
        </w:rPr>
        <w:tab/>
        <w:t>- мотивация подконтрольных субъектов к добросовестному поведению.</w:t>
      </w:r>
    </w:p>
    <w:p w:rsidR="006552D4" w:rsidRPr="006552D4" w:rsidRDefault="006552D4" w:rsidP="00717125">
      <w:pPr>
        <w:autoSpaceDE w:val="0"/>
        <w:autoSpaceDN w:val="0"/>
        <w:jc w:val="both"/>
        <w:rPr>
          <w:sz w:val="26"/>
          <w:szCs w:val="26"/>
        </w:rPr>
      </w:pPr>
      <w:r w:rsidRPr="006552D4">
        <w:rPr>
          <w:sz w:val="26"/>
          <w:szCs w:val="26"/>
        </w:rPr>
        <w:tab/>
        <w:t>Проведение профилактических мероприятий Программы позволяет решить следующие задачи:</w:t>
      </w:r>
    </w:p>
    <w:p w:rsidR="006552D4" w:rsidRPr="006552D4" w:rsidRDefault="006552D4" w:rsidP="00717125">
      <w:pPr>
        <w:ind w:left="59"/>
        <w:jc w:val="both"/>
        <w:rPr>
          <w:sz w:val="26"/>
          <w:szCs w:val="26"/>
        </w:rPr>
      </w:pPr>
      <w:r w:rsidRPr="006552D4">
        <w:rPr>
          <w:sz w:val="26"/>
          <w:szCs w:val="26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6552D4" w:rsidRPr="006552D4" w:rsidRDefault="006552D4" w:rsidP="00717125">
      <w:pPr>
        <w:ind w:left="59"/>
        <w:jc w:val="both"/>
        <w:rPr>
          <w:sz w:val="26"/>
          <w:szCs w:val="26"/>
        </w:rPr>
      </w:pPr>
      <w:r w:rsidRPr="006552D4">
        <w:rPr>
          <w:sz w:val="26"/>
          <w:szCs w:val="26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6552D4" w:rsidRPr="006552D4" w:rsidRDefault="006552D4" w:rsidP="00717125">
      <w:pPr>
        <w:ind w:left="59"/>
        <w:jc w:val="both"/>
        <w:rPr>
          <w:sz w:val="26"/>
          <w:szCs w:val="26"/>
        </w:rPr>
      </w:pPr>
      <w:r w:rsidRPr="006552D4">
        <w:rPr>
          <w:sz w:val="26"/>
          <w:szCs w:val="26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6552D4" w:rsidRPr="006552D4" w:rsidRDefault="006552D4" w:rsidP="00717125">
      <w:pPr>
        <w:ind w:left="59"/>
        <w:jc w:val="both"/>
        <w:rPr>
          <w:sz w:val="26"/>
          <w:szCs w:val="26"/>
        </w:rPr>
      </w:pPr>
      <w:r w:rsidRPr="006552D4">
        <w:rPr>
          <w:sz w:val="26"/>
          <w:szCs w:val="26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6552D4" w:rsidRPr="006552D4" w:rsidRDefault="006552D4" w:rsidP="00717125">
      <w:pPr>
        <w:ind w:left="59"/>
        <w:jc w:val="both"/>
        <w:rPr>
          <w:sz w:val="26"/>
          <w:szCs w:val="26"/>
        </w:rPr>
      </w:pPr>
      <w:r w:rsidRPr="006552D4">
        <w:rPr>
          <w:sz w:val="26"/>
          <w:szCs w:val="26"/>
        </w:rPr>
        <w:tab/>
        <w:t>- повышение квалификации кадрового состава контрольно-надзорного органа;</w:t>
      </w:r>
    </w:p>
    <w:p w:rsidR="006552D4" w:rsidRPr="006552D4" w:rsidRDefault="006552D4" w:rsidP="00717125">
      <w:pPr>
        <w:ind w:left="59"/>
        <w:jc w:val="both"/>
        <w:rPr>
          <w:sz w:val="26"/>
          <w:szCs w:val="26"/>
        </w:rPr>
      </w:pPr>
      <w:r w:rsidRPr="006552D4">
        <w:rPr>
          <w:sz w:val="26"/>
          <w:szCs w:val="26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6552D4" w:rsidRPr="006552D4" w:rsidRDefault="006552D4" w:rsidP="00717125">
      <w:pPr>
        <w:ind w:left="59"/>
        <w:jc w:val="both"/>
        <w:rPr>
          <w:sz w:val="26"/>
          <w:szCs w:val="26"/>
        </w:rPr>
      </w:pPr>
      <w:r w:rsidRPr="006552D4">
        <w:rPr>
          <w:sz w:val="26"/>
          <w:szCs w:val="26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6552D4" w:rsidRPr="006552D4" w:rsidRDefault="006552D4" w:rsidP="00717125">
      <w:pPr>
        <w:ind w:left="59"/>
        <w:jc w:val="both"/>
        <w:rPr>
          <w:sz w:val="26"/>
          <w:szCs w:val="26"/>
        </w:rPr>
      </w:pPr>
      <w:r w:rsidRPr="006552D4">
        <w:rPr>
          <w:sz w:val="26"/>
          <w:szCs w:val="26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6552D4" w:rsidRPr="006552D4" w:rsidRDefault="006552D4" w:rsidP="00717125">
      <w:pPr>
        <w:autoSpaceDE w:val="0"/>
        <w:autoSpaceDN w:val="0"/>
        <w:jc w:val="both"/>
        <w:rPr>
          <w:sz w:val="26"/>
          <w:szCs w:val="26"/>
        </w:rPr>
      </w:pPr>
      <w:r w:rsidRPr="006552D4">
        <w:rPr>
          <w:sz w:val="26"/>
          <w:szCs w:val="26"/>
        </w:rPr>
        <w:tab/>
        <w:t>Сроки реализации Программы приведены в перечне основных профилактических мероприятий на 2023 год.</w:t>
      </w:r>
    </w:p>
    <w:p w:rsidR="006552D4" w:rsidRPr="006552D4" w:rsidRDefault="006552D4" w:rsidP="00717125">
      <w:pPr>
        <w:autoSpaceDE w:val="0"/>
        <w:autoSpaceDN w:val="0"/>
        <w:jc w:val="both"/>
        <w:rPr>
          <w:sz w:val="26"/>
          <w:szCs w:val="26"/>
        </w:rPr>
      </w:pPr>
      <w:r w:rsidRPr="006552D4">
        <w:rPr>
          <w:sz w:val="26"/>
          <w:szCs w:val="26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6552D4" w:rsidRPr="006552D4" w:rsidRDefault="006552D4" w:rsidP="006552D4">
      <w:pPr>
        <w:jc w:val="center"/>
        <w:rPr>
          <w:b/>
          <w:bCs/>
          <w:kern w:val="24"/>
          <w:sz w:val="26"/>
          <w:szCs w:val="26"/>
        </w:rPr>
      </w:pPr>
    </w:p>
    <w:p w:rsidR="006552D4" w:rsidRPr="006552D4" w:rsidRDefault="006552D4" w:rsidP="006552D4">
      <w:pPr>
        <w:autoSpaceDE w:val="0"/>
        <w:autoSpaceDN w:val="0"/>
        <w:jc w:val="center"/>
        <w:outlineLvl w:val="1"/>
        <w:rPr>
          <w:b/>
          <w:sz w:val="26"/>
          <w:szCs w:val="26"/>
        </w:rPr>
      </w:pPr>
      <w:r w:rsidRPr="006552D4">
        <w:rPr>
          <w:b/>
          <w:sz w:val="26"/>
          <w:szCs w:val="26"/>
        </w:rPr>
        <w:t>Раздел III. Перечень профилактических мероприятий, сроки (периодичность) их проведения</w:t>
      </w:r>
    </w:p>
    <w:p w:rsidR="006552D4" w:rsidRPr="006552D4" w:rsidRDefault="006552D4" w:rsidP="006552D4">
      <w:pPr>
        <w:autoSpaceDN w:val="0"/>
        <w:contextualSpacing/>
        <w:textAlignment w:val="baseline"/>
        <w:rPr>
          <w:b/>
          <w:sz w:val="26"/>
          <w:szCs w:val="26"/>
          <w:lang w:eastAsia="ar-SA"/>
        </w:rPr>
      </w:pPr>
    </w:p>
    <w:p w:rsidR="006552D4" w:rsidRPr="006552D4" w:rsidRDefault="006552D4" w:rsidP="00717125">
      <w:pPr>
        <w:ind w:firstLine="709"/>
        <w:jc w:val="both"/>
        <w:rPr>
          <w:sz w:val="26"/>
          <w:szCs w:val="26"/>
        </w:rPr>
      </w:pPr>
      <w:r w:rsidRPr="006552D4">
        <w:rPr>
          <w:sz w:val="26"/>
          <w:szCs w:val="26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6552D4" w:rsidRPr="006552D4" w:rsidRDefault="006552D4" w:rsidP="00717125">
      <w:pPr>
        <w:ind w:firstLine="709"/>
        <w:jc w:val="both"/>
        <w:rPr>
          <w:sz w:val="26"/>
          <w:szCs w:val="26"/>
        </w:rPr>
      </w:pPr>
      <w:r w:rsidRPr="006552D4">
        <w:rPr>
          <w:sz w:val="26"/>
          <w:szCs w:val="26"/>
        </w:rPr>
        <w:lastRenderedPageBreak/>
        <w:t xml:space="preserve">Перечень основных профилактических мероприятий Программы на 2023 год приведен в таблице №1. </w:t>
      </w:r>
    </w:p>
    <w:p w:rsidR="006552D4" w:rsidRPr="006552D4" w:rsidRDefault="006552D4" w:rsidP="006552D4">
      <w:pPr>
        <w:jc w:val="center"/>
        <w:rPr>
          <w:sz w:val="26"/>
          <w:szCs w:val="26"/>
          <w:lang w:eastAsia="ar-SA"/>
        </w:rPr>
      </w:pPr>
    </w:p>
    <w:p w:rsidR="006552D4" w:rsidRPr="006552D4" w:rsidRDefault="006552D4" w:rsidP="006552D4">
      <w:pPr>
        <w:autoSpaceDE w:val="0"/>
        <w:autoSpaceDN w:val="0"/>
        <w:jc w:val="right"/>
        <w:rPr>
          <w:sz w:val="20"/>
          <w:szCs w:val="20"/>
        </w:rPr>
      </w:pPr>
      <w:r w:rsidRPr="006552D4">
        <w:rPr>
          <w:sz w:val="28"/>
          <w:szCs w:val="20"/>
        </w:rPr>
        <w:t xml:space="preserve">                                                                                                                                         </w:t>
      </w:r>
      <w:r w:rsidRPr="006552D4">
        <w:rPr>
          <w:sz w:val="20"/>
          <w:szCs w:val="20"/>
        </w:rPr>
        <w:t>Таблица № 1</w:t>
      </w:r>
    </w:p>
    <w:p w:rsidR="006552D4" w:rsidRPr="006552D4" w:rsidRDefault="006552D4" w:rsidP="006552D4">
      <w:pPr>
        <w:autoSpaceDE w:val="0"/>
        <w:autoSpaceDN w:val="0"/>
        <w:jc w:val="center"/>
        <w:rPr>
          <w:sz w:val="20"/>
          <w:szCs w:val="20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6552D4" w:rsidRPr="006552D4" w:rsidTr="00382D4E">
        <w:tc>
          <w:tcPr>
            <w:tcW w:w="720" w:type="dxa"/>
            <w:vAlign w:val="center"/>
          </w:tcPr>
          <w:p w:rsidR="006552D4" w:rsidRPr="006552D4" w:rsidRDefault="006552D4" w:rsidP="00382D4E">
            <w:pPr>
              <w:autoSpaceDE w:val="0"/>
              <w:autoSpaceDN w:val="0"/>
              <w:jc w:val="center"/>
            </w:pPr>
            <w:r w:rsidRPr="006552D4">
              <w:t>№ п/п</w:t>
            </w:r>
          </w:p>
        </w:tc>
        <w:tc>
          <w:tcPr>
            <w:tcW w:w="4320" w:type="dxa"/>
            <w:vAlign w:val="center"/>
          </w:tcPr>
          <w:p w:rsidR="006552D4" w:rsidRPr="006552D4" w:rsidRDefault="006552D4" w:rsidP="00382D4E">
            <w:pPr>
              <w:autoSpaceDE w:val="0"/>
              <w:autoSpaceDN w:val="0"/>
              <w:jc w:val="center"/>
            </w:pPr>
            <w:r w:rsidRPr="006552D4">
              <w:t>Профилактические мероприятия</w:t>
            </w:r>
          </w:p>
          <w:p w:rsidR="006552D4" w:rsidRPr="006552D4" w:rsidRDefault="006552D4" w:rsidP="00382D4E">
            <w:pPr>
              <w:autoSpaceDE w:val="0"/>
              <w:autoSpaceDN w:val="0"/>
              <w:jc w:val="center"/>
            </w:pPr>
          </w:p>
        </w:tc>
        <w:tc>
          <w:tcPr>
            <w:tcW w:w="2190" w:type="dxa"/>
            <w:vAlign w:val="center"/>
          </w:tcPr>
          <w:p w:rsidR="006552D4" w:rsidRPr="006552D4" w:rsidRDefault="006552D4" w:rsidP="00382D4E">
            <w:pPr>
              <w:autoSpaceDE w:val="0"/>
              <w:autoSpaceDN w:val="0"/>
              <w:jc w:val="center"/>
            </w:pPr>
            <w:r w:rsidRPr="006552D4"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:rsidR="006552D4" w:rsidRPr="006552D4" w:rsidRDefault="006552D4" w:rsidP="00382D4E">
            <w:pPr>
              <w:autoSpaceDE w:val="0"/>
              <w:autoSpaceDN w:val="0"/>
              <w:jc w:val="center"/>
            </w:pPr>
            <w:r w:rsidRPr="006552D4">
              <w:t>Адресат мероприятия</w:t>
            </w:r>
          </w:p>
        </w:tc>
      </w:tr>
    </w:tbl>
    <w:p w:rsidR="006552D4" w:rsidRPr="006552D4" w:rsidRDefault="006552D4" w:rsidP="006552D4">
      <w:pPr>
        <w:rPr>
          <w:sz w:val="2"/>
          <w:szCs w:val="2"/>
          <w:lang w:eastAsia="ar-SA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6552D4" w:rsidRPr="006552D4" w:rsidTr="00382D4E">
        <w:trPr>
          <w:trHeight w:val="28"/>
          <w:tblHeader/>
        </w:trPr>
        <w:tc>
          <w:tcPr>
            <w:tcW w:w="720" w:type="dxa"/>
            <w:vAlign w:val="center"/>
          </w:tcPr>
          <w:p w:rsidR="006552D4" w:rsidRPr="006552D4" w:rsidRDefault="006552D4" w:rsidP="00382D4E">
            <w:pPr>
              <w:autoSpaceDE w:val="0"/>
              <w:autoSpaceDN w:val="0"/>
              <w:jc w:val="center"/>
            </w:pPr>
            <w:r w:rsidRPr="006552D4">
              <w:t>1</w:t>
            </w:r>
          </w:p>
        </w:tc>
        <w:tc>
          <w:tcPr>
            <w:tcW w:w="4320" w:type="dxa"/>
            <w:vAlign w:val="center"/>
          </w:tcPr>
          <w:p w:rsidR="006552D4" w:rsidRPr="006552D4" w:rsidRDefault="006552D4" w:rsidP="00382D4E">
            <w:pPr>
              <w:autoSpaceDE w:val="0"/>
              <w:autoSpaceDN w:val="0"/>
              <w:jc w:val="center"/>
            </w:pPr>
            <w:r w:rsidRPr="006552D4">
              <w:t>2</w:t>
            </w:r>
          </w:p>
        </w:tc>
        <w:tc>
          <w:tcPr>
            <w:tcW w:w="2190" w:type="dxa"/>
            <w:vAlign w:val="center"/>
          </w:tcPr>
          <w:p w:rsidR="006552D4" w:rsidRPr="006552D4" w:rsidRDefault="006552D4" w:rsidP="00382D4E">
            <w:pPr>
              <w:autoSpaceDE w:val="0"/>
              <w:autoSpaceDN w:val="0"/>
              <w:jc w:val="center"/>
            </w:pPr>
            <w:r w:rsidRPr="006552D4">
              <w:t>3</w:t>
            </w:r>
          </w:p>
        </w:tc>
        <w:tc>
          <w:tcPr>
            <w:tcW w:w="2409" w:type="dxa"/>
            <w:vAlign w:val="center"/>
          </w:tcPr>
          <w:p w:rsidR="006552D4" w:rsidRPr="006552D4" w:rsidRDefault="006552D4" w:rsidP="00382D4E">
            <w:pPr>
              <w:autoSpaceDE w:val="0"/>
              <w:autoSpaceDN w:val="0"/>
              <w:jc w:val="center"/>
            </w:pPr>
            <w:r w:rsidRPr="006552D4">
              <w:t>4</w:t>
            </w:r>
          </w:p>
        </w:tc>
      </w:tr>
      <w:tr w:rsidR="006552D4" w:rsidRPr="006552D4" w:rsidTr="00382D4E">
        <w:tc>
          <w:tcPr>
            <w:tcW w:w="720" w:type="dxa"/>
            <w:vMerge w:val="restart"/>
          </w:tcPr>
          <w:p w:rsidR="006552D4" w:rsidRPr="006552D4" w:rsidRDefault="006552D4" w:rsidP="00382D4E">
            <w:pPr>
              <w:autoSpaceDE w:val="0"/>
              <w:autoSpaceDN w:val="0"/>
              <w:jc w:val="center"/>
            </w:pPr>
            <w:r w:rsidRPr="006552D4">
              <w:t>1.</w:t>
            </w:r>
          </w:p>
        </w:tc>
        <w:tc>
          <w:tcPr>
            <w:tcW w:w="4320" w:type="dxa"/>
          </w:tcPr>
          <w:p w:rsidR="006552D4" w:rsidRPr="006552D4" w:rsidRDefault="006552D4" w:rsidP="006552D4">
            <w:pPr>
              <w:autoSpaceDE w:val="0"/>
              <w:autoSpaceDN w:val="0"/>
            </w:pPr>
            <w:r w:rsidRPr="006552D4">
              <w:t xml:space="preserve">Размещение на официальном сайте муниципального </w:t>
            </w:r>
            <w:r>
              <w:t>района «Могойтуйский район»</w:t>
            </w:r>
            <w:r w:rsidRPr="006552D4">
              <w:t xml:space="preserve"> актуальной информации:</w:t>
            </w:r>
          </w:p>
        </w:tc>
        <w:tc>
          <w:tcPr>
            <w:tcW w:w="2190" w:type="dxa"/>
          </w:tcPr>
          <w:p w:rsidR="006552D4" w:rsidRPr="006552D4" w:rsidRDefault="006552D4" w:rsidP="00382D4E">
            <w:pPr>
              <w:autoSpaceDE w:val="0"/>
              <w:autoSpaceDN w:val="0"/>
              <w:jc w:val="center"/>
            </w:pPr>
          </w:p>
        </w:tc>
        <w:tc>
          <w:tcPr>
            <w:tcW w:w="2409" w:type="dxa"/>
            <w:vMerge w:val="restart"/>
          </w:tcPr>
          <w:p w:rsidR="006552D4" w:rsidRPr="006552D4" w:rsidRDefault="006552D4" w:rsidP="00382D4E">
            <w:pPr>
              <w:autoSpaceDE w:val="0"/>
              <w:autoSpaceDN w:val="0"/>
              <w:jc w:val="center"/>
            </w:pPr>
            <w:r w:rsidRPr="006552D4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552D4" w:rsidRPr="006552D4" w:rsidTr="00382D4E">
        <w:tc>
          <w:tcPr>
            <w:tcW w:w="720" w:type="dxa"/>
            <w:vMerge/>
          </w:tcPr>
          <w:p w:rsidR="006552D4" w:rsidRPr="006552D4" w:rsidRDefault="006552D4" w:rsidP="00382D4E">
            <w:pPr>
              <w:autoSpaceDE w:val="0"/>
              <w:autoSpaceDN w:val="0"/>
              <w:jc w:val="center"/>
            </w:pPr>
          </w:p>
        </w:tc>
        <w:tc>
          <w:tcPr>
            <w:tcW w:w="4320" w:type="dxa"/>
          </w:tcPr>
          <w:p w:rsidR="006552D4" w:rsidRPr="006552D4" w:rsidRDefault="006552D4" w:rsidP="00382D4E">
            <w:pPr>
              <w:autoSpaceDE w:val="0"/>
              <w:autoSpaceDN w:val="0"/>
            </w:pPr>
            <w:r w:rsidRPr="006552D4">
              <w:t>тексты нормативных правовых актов, регулирующих осуществление муниципального земельного контроля;</w:t>
            </w:r>
          </w:p>
        </w:tc>
        <w:tc>
          <w:tcPr>
            <w:tcW w:w="2190" w:type="dxa"/>
          </w:tcPr>
          <w:p w:rsidR="006552D4" w:rsidRPr="006552D4" w:rsidRDefault="006552D4" w:rsidP="00382D4E">
            <w:pPr>
              <w:autoSpaceDE w:val="0"/>
              <w:autoSpaceDN w:val="0"/>
              <w:jc w:val="center"/>
            </w:pPr>
            <w:r w:rsidRPr="006552D4">
              <w:t>поддерживать в актуальном состоянии</w:t>
            </w:r>
          </w:p>
        </w:tc>
        <w:tc>
          <w:tcPr>
            <w:tcW w:w="2409" w:type="dxa"/>
            <w:vMerge/>
          </w:tcPr>
          <w:p w:rsidR="006552D4" w:rsidRPr="006552D4" w:rsidRDefault="006552D4" w:rsidP="00382D4E">
            <w:pPr>
              <w:autoSpaceDE w:val="0"/>
              <w:autoSpaceDN w:val="0"/>
              <w:jc w:val="center"/>
              <w:rPr>
                <w:color w:val="FF6600"/>
              </w:rPr>
            </w:pPr>
          </w:p>
        </w:tc>
      </w:tr>
      <w:tr w:rsidR="006552D4" w:rsidRPr="006552D4" w:rsidTr="00382D4E">
        <w:tc>
          <w:tcPr>
            <w:tcW w:w="720" w:type="dxa"/>
            <w:vMerge/>
          </w:tcPr>
          <w:p w:rsidR="006552D4" w:rsidRPr="006552D4" w:rsidRDefault="006552D4" w:rsidP="00382D4E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6552D4" w:rsidRPr="006552D4" w:rsidRDefault="006552D4" w:rsidP="00382D4E">
            <w:pPr>
              <w:autoSpaceDE w:val="0"/>
              <w:autoSpaceDN w:val="0"/>
            </w:pPr>
            <w:r w:rsidRPr="006552D4">
              <w:t>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</w:tc>
        <w:tc>
          <w:tcPr>
            <w:tcW w:w="2190" w:type="dxa"/>
          </w:tcPr>
          <w:p w:rsidR="006552D4" w:rsidRPr="006552D4" w:rsidRDefault="006552D4" w:rsidP="00382D4E">
            <w:pPr>
              <w:autoSpaceDE w:val="0"/>
              <w:autoSpaceDN w:val="0"/>
              <w:jc w:val="center"/>
            </w:pPr>
            <w:r w:rsidRPr="006552D4">
              <w:t>по мере необходимости</w:t>
            </w:r>
          </w:p>
        </w:tc>
        <w:tc>
          <w:tcPr>
            <w:tcW w:w="2409" w:type="dxa"/>
          </w:tcPr>
          <w:p w:rsidR="006552D4" w:rsidRPr="006552D4" w:rsidRDefault="006552D4" w:rsidP="00382D4E">
            <w:pPr>
              <w:autoSpaceDE w:val="0"/>
              <w:autoSpaceDN w:val="0"/>
              <w:jc w:val="center"/>
            </w:pPr>
            <w:r w:rsidRPr="006552D4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552D4" w:rsidRPr="006552D4" w:rsidTr="00382D4E">
        <w:tc>
          <w:tcPr>
            <w:tcW w:w="720" w:type="dxa"/>
            <w:vMerge/>
          </w:tcPr>
          <w:p w:rsidR="006552D4" w:rsidRPr="006552D4" w:rsidRDefault="006552D4" w:rsidP="00382D4E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6552D4" w:rsidRPr="006552D4" w:rsidRDefault="000261A5" w:rsidP="00382D4E">
            <w:pPr>
              <w:autoSpaceDE w:val="0"/>
              <w:autoSpaceDN w:val="0"/>
            </w:pPr>
            <w:hyperlink r:id="rId5" w:history="1">
              <w:r w:rsidR="006552D4" w:rsidRPr="006552D4">
                <w:t>перечень</w:t>
              </w:r>
            </w:hyperlink>
            <w:r w:rsidR="006552D4" w:rsidRPr="006552D4"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0" w:type="dxa"/>
          </w:tcPr>
          <w:p w:rsidR="006552D4" w:rsidRPr="006552D4" w:rsidRDefault="006552D4" w:rsidP="00382D4E">
            <w:pPr>
              <w:autoSpaceDE w:val="0"/>
              <w:autoSpaceDN w:val="0"/>
              <w:jc w:val="center"/>
            </w:pPr>
            <w:r w:rsidRPr="006552D4">
              <w:t>поддерживать в актуальном состоянии</w:t>
            </w:r>
          </w:p>
        </w:tc>
        <w:tc>
          <w:tcPr>
            <w:tcW w:w="2409" w:type="dxa"/>
          </w:tcPr>
          <w:p w:rsidR="006552D4" w:rsidRPr="006552D4" w:rsidRDefault="006552D4" w:rsidP="00382D4E">
            <w:pPr>
              <w:autoSpaceDE w:val="0"/>
              <w:autoSpaceDN w:val="0"/>
              <w:jc w:val="center"/>
            </w:pPr>
            <w:r w:rsidRPr="006552D4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552D4" w:rsidRPr="006552D4" w:rsidTr="00382D4E">
        <w:trPr>
          <w:trHeight w:val="1327"/>
        </w:trPr>
        <w:tc>
          <w:tcPr>
            <w:tcW w:w="720" w:type="dxa"/>
            <w:vMerge/>
          </w:tcPr>
          <w:p w:rsidR="006552D4" w:rsidRPr="006552D4" w:rsidRDefault="006552D4" w:rsidP="00382D4E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6552D4" w:rsidRPr="006552D4" w:rsidRDefault="006552D4" w:rsidP="00382D4E">
            <w:pPr>
              <w:autoSpaceDE w:val="0"/>
              <w:autoSpaceDN w:val="0"/>
            </w:pPr>
            <w:r w:rsidRPr="006552D4"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6552D4" w:rsidRPr="006552D4" w:rsidRDefault="006552D4" w:rsidP="00382D4E">
            <w:pPr>
              <w:autoSpaceDE w:val="0"/>
              <w:autoSpaceDN w:val="0"/>
            </w:pPr>
          </w:p>
        </w:tc>
        <w:tc>
          <w:tcPr>
            <w:tcW w:w="2190" w:type="dxa"/>
          </w:tcPr>
          <w:p w:rsidR="006552D4" w:rsidRPr="006552D4" w:rsidRDefault="006552D4" w:rsidP="00382D4E">
            <w:pPr>
              <w:autoSpaceDE w:val="0"/>
              <w:autoSpaceDN w:val="0"/>
              <w:jc w:val="center"/>
            </w:pPr>
            <w:r w:rsidRPr="006552D4">
              <w:t>не позднее 3 рабочих дней после утверждения</w:t>
            </w:r>
          </w:p>
        </w:tc>
        <w:tc>
          <w:tcPr>
            <w:tcW w:w="2409" w:type="dxa"/>
          </w:tcPr>
          <w:p w:rsidR="006552D4" w:rsidRPr="006552D4" w:rsidRDefault="006552D4" w:rsidP="00382D4E">
            <w:pPr>
              <w:autoSpaceDE w:val="0"/>
              <w:autoSpaceDN w:val="0"/>
              <w:jc w:val="center"/>
              <w:rPr>
                <w:color w:val="FF6600"/>
              </w:rPr>
            </w:pPr>
            <w:r w:rsidRPr="006552D4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552D4" w:rsidRPr="006552D4" w:rsidTr="00382D4E">
        <w:trPr>
          <w:trHeight w:val="2116"/>
        </w:trPr>
        <w:tc>
          <w:tcPr>
            <w:tcW w:w="720" w:type="dxa"/>
            <w:vMerge/>
          </w:tcPr>
          <w:p w:rsidR="006552D4" w:rsidRPr="006552D4" w:rsidRDefault="006552D4" w:rsidP="00382D4E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6552D4" w:rsidRPr="006552D4" w:rsidRDefault="006552D4" w:rsidP="00382D4E">
            <w:pPr>
              <w:autoSpaceDE w:val="0"/>
              <w:autoSpaceDN w:val="0"/>
            </w:pPr>
            <w:r w:rsidRPr="006552D4"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190" w:type="dxa"/>
          </w:tcPr>
          <w:p w:rsidR="006552D4" w:rsidRPr="006552D4" w:rsidRDefault="006552D4" w:rsidP="00382D4E">
            <w:pPr>
              <w:autoSpaceDE w:val="0"/>
              <w:autoSpaceDN w:val="0"/>
              <w:jc w:val="center"/>
            </w:pPr>
            <w:r w:rsidRPr="006552D4">
              <w:t>не позднее 10 рабочих дней после утверждения</w:t>
            </w:r>
          </w:p>
        </w:tc>
        <w:tc>
          <w:tcPr>
            <w:tcW w:w="2409" w:type="dxa"/>
          </w:tcPr>
          <w:p w:rsidR="006552D4" w:rsidRPr="006552D4" w:rsidRDefault="006552D4" w:rsidP="00382D4E">
            <w:pPr>
              <w:autoSpaceDE w:val="0"/>
              <w:autoSpaceDN w:val="0"/>
              <w:jc w:val="center"/>
              <w:rPr>
                <w:color w:val="FF6600"/>
              </w:rPr>
            </w:pPr>
            <w:r w:rsidRPr="006552D4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552D4" w:rsidRPr="006552D4" w:rsidTr="00382D4E">
        <w:trPr>
          <w:trHeight w:val="2216"/>
        </w:trPr>
        <w:tc>
          <w:tcPr>
            <w:tcW w:w="720" w:type="dxa"/>
            <w:vMerge/>
          </w:tcPr>
          <w:p w:rsidR="006552D4" w:rsidRPr="006552D4" w:rsidRDefault="006552D4" w:rsidP="00382D4E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6552D4" w:rsidRPr="006552D4" w:rsidRDefault="006552D4" w:rsidP="00382D4E">
            <w:pPr>
              <w:autoSpaceDE w:val="0"/>
              <w:autoSpaceDN w:val="0"/>
            </w:pPr>
            <w:r w:rsidRPr="006552D4"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</w:tcPr>
          <w:p w:rsidR="006552D4" w:rsidRPr="006552D4" w:rsidRDefault="006552D4" w:rsidP="006552D4">
            <w:pPr>
              <w:autoSpaceDE w:val="0"/>
              <w:autoSpaceDN w:val="0"/>
              <w:jc w:val="center"/>
            </w:pPr>
            <w:r w:rsidRPr="006552D4">
              <w:t>в течение 202</w:t>
            </w:r>
            <w:r>
              <w:t xml:space="preserve">3 </w:t>
            </w:r>
            <w:r w:rsidRPr="006552D4">
              <w:t>г, поддерживать в актуальном состоянии</w:t>
            </w:r>
          </w:p>
        </w:tc>
        <w:tc>
          <w:tcPr>
            <w:tcW w:w="2409" w:type="dxa"/>
          </w:tcPr>
          <w:p w:rsidR="006552D4" w:rsidRPr="006552D4" w:rsidRDefault="006552D4" w:rsidP="00382D4E">
            <w:pPr>
              <w:autoSpaceDE w:val="0"/>
              <w:autoSpaceDN w:val="0"/>
              <w:jc w:val="center"/>
            </w:pPr>
            <w:r w:rsidRPr="006552D4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552D4" w:rsidRPr="006552D4" w:rsidTr="00382D4E">
        <w:trPr>
          <w:trHeight w:val="1389"/>
        </w:trPr>
        <w:tc>
          <w:tcPr>
            <w:tcW w:w="720" w:type="dxa"/>
            <w:vMerge/>
          </w:tcPr>
          <w:p w:rsidR="006552D4" w:rsidRPr="006552D4" w:rsidRDefault="006552D4" w:rsidP="00382D4E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6552D4" w:rsidRPr="006552D4" w:rsidRDefault="006552D4" w:rsidP="00382D4E">
            <w:pPr>
              <w:autoSpaceDE w:val="0"/>
              <w:autoSpaceDN w:val="0"/>
            </w:pPr>
            <w:r w:rsidRPr="006552D4">
              <w:t>сведения о способах получения консультаций по вопросам соблюдения обязательных требований;</w:t>
            </w:r>
          </w:p>
          <w:p w:rsidR="006552D4" w:rsidRPr="006552D4" w:rsidRDefault="006552D4" w:rsidP="00382D4E">
            <w:pPr>
              <w:autoSpaceDE w:val="0"/>
              <w:autoSpaceDN w:val="0"/>
            </w:pPr>
          </w:p>
        </w:tc>
        <w:tc>
          <w:tcPr>
            <w:tcW w:w="2190" w:type="dxa"/>
          </w:tcPr>
          <w:p w:rsidR="006552D4" w:rsidRPr="006552D4" w:rsidRDefault="006552D4" w:rsidP="006552D4">
            <w:pPr>
              <w:autoSpaceDE w:val="0"/>
              <w:autoSpaceDN w:val="0"/>
              <w:jc w:val="center"/>
            </w:pPr>
            <w:r w:rsidRPr="006552D4">
              <w:t>в течение 202</w:t>
            </w:r>
            <w:r>
              <w:t xml:space="preserve">3 </w:t>
            </w:r>
            <w:r w:rsidRPr="006552D4">
              <w:t>г, поддерживать в актуальном состоянии</w:t>
            </w:r>
          </w:p>
        </w:tc>
        <w:tc>
          <w:tcPr>
            <w:tcW w:w="2409" w:type="dxa"/>
          </w:tcPr>
          <w:p w:rsidR="006552D4" w:rsidRPr="006552D4" w:rsidRDefault="006552D4" w:rsidP="00382D4E">
            <w:pPr>
              <w:autoSpaceDE w:val="0"/>
              <w:autoSpaceDN w:val="0"/>
              <w:jc w:val="center"/>
            </w:pPr>
            <w:r w:rsidRPr="006552D4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552D4" w:rsidRPr="006552D4" w:rsidTr="00382D4E">
        <w:trPr>
          <w:trHeight w:val="2216"/>
        </w:trPr>
        <w:tc>
          <w:tcPr>
            <w:tcW w:w="720" w:type="dxa"/>
            <w:vMerge/>
          </w:tcPr>
          <w:p w:rsidR="006552D4" w:rsidRPr="006552D4" w:rsidRDefault="006552D4" w:rsidP="00382D4E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6552D4" w:rsidRPr="006552D4" w:rsidRDefault="006552D4" w:rsidP="00382D4E">
            <w:pPr>
              <w:autoSpaceDE w:val="0"/>
              <w:autoSpaceDN w:val="0"/>
            </w:pPr>
            <w:r w:rsidRPr="006552D4"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190" w:type="dxa"/>
          </w:tcPr>
          <w:p w:rsidR="006552D4" w:rsidRPr="006552D4" w:rsidRDefault="006552D4" w:rsidP="006552D4">
            <w:pPr>
              <w:autoSpaceDE w:val="0"/>
              <w:autoSpaceDN w:val="0"/>
              <w:jc w:val="center"/>
            </w:pPr>
            <w:r w:rsidRPr="006552D4">
              <w:t>в течение 202</w:t>
            </w:r>
            <w:r>
              <w:t>3</w:t>
            </w:r>
            <w:r w:rsidRPr="006552D4">
              <w:t xml:space="preserve"> г, поддерживать в актуальном состоянии</w:t>
            </w:r>
          </w:p>
        </w:tc>
        <w:tc>
          <w:tcPr>
            <w:tcW w:w="2409" w:type="dxa"/>
          </w:tcPr>
          <w:p w:rsidR="006552D4" w:rsidRPr="006552D4" w:rsidRDefault="006552D4" w:rsidP="00382D4E">
            <w:pPr>
              <w:autoSpaceDE w:val="0"/>
              <w:autoSpaceDN w:val="0"/>
              <w:jc w:val="center"/>
            </w:pPr>
            <w:r w:rsidRPr="006552D4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552D4" w:rsidRPr="006552D4" w:rsidTr="00382D4E">
        <w:trPr>
          <w:trHeight w:val="2128"/>
        </w:trPr>
        <w:tc>
          <w:tcPr>
            <w:tcW w:w="720" w:type="dxa"/>
            <w:vMerge/>
          </w:tcPr>
          <w:p w:rsidR="006552D4" w:rsidRPr="006552D4" w:rsidRDefault="006552D4" w:rsidP="00382D4E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6552D4" w:rsidRPr="006552D4" w:rsidRDefault="006552D4" w:rsidP="00382D4E">
            <w:pPr>
              <w:autoSpaceDE w:val="0"/>
              <w:autoSpaceDN w:val="0"/>
            </w:pPr>
            <w:r w:rsidRPr="006552D4"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190" w:type="dxa"/>
          </w:tcPr>
          <w:p w:rsidR="006552D4" w:rsidRPr="006552D4" w:rsidRDefault="006552D4" w:rsidP="00382D4E">
            <w:pPr>
              <w:autoSpaceDE w:val="0"/>
              <w:autoSpaceDN w:val="0"/>
              <w:jc w:val="center"/>
            </w:pPr>
            <w:r w:rsidRPr="006552D4">
              <w:t xml:space="preserve">в срок до 3 дней со дня утверждения доклада </w:t>
            </w:r>
          </w:p>
          <w:p w:rsidR="006552D4" w:rsidRPr="006552D4" w:rsidRDefault="006552D4" w:rsidP="00382D4E">
            <w:pPr>
              <w:autoSpaceDE w:val="0"/>
              <w:autoSpaceDN w:val="0"/>
              <w:jc w:val="center"/>
            </w:pPr>
            <w:r w:rsidRPr="006552D4">
              <w:t>(с периодичностью, не реже одного раза в год)</w:t>
            </w:r>
          </w:p>
        </w:tc>
        <w:tc>
          <w:tcPr>
            <w:tcW w:w="2409" w:type="dxa"/>
          </w:tcPr>
          <w:p w:rsidR="006552D4" w:rsidRPr="006552D4" w:rsidRDefault="006552D4" w:rsidP="00382D4E">
            <w:pPr>
              <w:autoSpaceDE w:val="0"/>
              <w:autoSpaceDN w:val="0"/>
              <w:jc w:val="center"/>
            </w:pPr>
            <w:r w:rsidRPr="006552D4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552D4" w:rsidRPr="006552D4" w:rsidTr="00382D4E">
        <w:trPr>
          <w:trHeight w:val="1114"/>
        </w:trPr>
        <w:tc>
          <w:tcPr>
            <w:tcW w:w="720" w:type="dxa"/>
            <w:vMerge/>
          </w:tcPr>
          <w:p w:rsidR="006552D4" w:rsidRPr="006552D4" w:rsidRDefault="006552D4" w:rsidP="00382D4E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6552D4" w:rsidRPr="006552D4" w:rsidRDefault="006552D4" w:rsidP="00382D4E">
            <w:pPr>
              <w:autoSpaceDE w:val="0"/>
              <w:autoSpaceDN w:val="0"/>
            </w:pPr>
            <w:r w:rsidRPr="006552D4">
              <w:t>ежегодный доклад о муниципальном земельном контроле;</w:t>
            </w:r>
          </w:p>
        </w:tc>
        <w:tc>
          <w:tcPr>
            <w:tcW w:w="2190" w:type="dxa"/>
          </w:tcPr>
          <w:p w:rsidR="006552D4" w:rsidRPr="006552D4" w:rsidRDefault="006552D4" w:rsidP="00382D4E">
            <w:pPr>
              <w:autoSpaceDE w:val="0"/>
              <w:autoSpaceDN w:val="0"/>
              <w:jc w:val="center"/>
            </w:pPr>
            <w:r w:rsidRPr="006552D4">
              <w:t>в срок до 3 дней со дня утверждения д</w:t>
            </w:r>
            <w:r>
              <w:t>оклада (не позднее 15 марта 2023</w:t>
            </w:r>
            <w:r w:rsidRPr="006552D4">
              <w:t xml:space="preserve"> г.)</w:t>
            </w:r>
          </w:p>
        </w:tc>
        <w:tc>
          <w:tcPr>
            <w:tcW w:w="2409" w:type="dxa"/>
          </w:tcPr>
          <w:p w:rsidR="006552D4" w:rsidRPr="006552D4" w:rsidRDefault="006552D4" w:rsidP="00382D4E">
            <w:pPr>
              <w:autoSpaceDE w:val="0"/>
              <w:autoSpaceDN w:val="0"/>
              <w:jc w:val="center"/>
            </w:pPr>
            <w:r w:rsidRPr="006552D4">
              <w:t xml:space="preserve">Юридические лица, индивидуальные предприниматели, граждане, органы государственной власти, органы </w:t>
            </w:r>
            <w:r w:rsidRPr="006552D4">
              <w:lastRenderedPageBreak/>
              <w:t>местного самоуправления</w:t>
            </w:r>
          </w:p>
        </w:tc>
      </w:tr>
      <w:tr w:rsidR="006552D4" w:rsidRPr="006552D4" w:rsidTr="00382D4E">
        <w:trPr>
          <w:trHeight w:val="1880"/>
        </w:trPr>
        <w:tc>
          <w:tcPr>
            <w:tcW w:w="720" w:type="dxa"/>
            <w:vMerge/>
          </w:tcPr>
          <w:p w:rsidR="006552D4" w:rsidRPr="006552D4" w:rsidRDefault="006552D4" w:rsidP="00382D4E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6552D4" w:rsidRPr="006552D4" w:rsidRDefault="006552D4" w:rsidP="00382D4E">
            <w:pPr>
              <w:autoSpaceDE w:val="0"/>
              <w:autoSpaceDN w:val="0"/>
            </w:pPr>
            <w:r w:rsidRPr="006552D4">
              <w:t>письменные разъяснения, подписанные уполномоченным должностным лицом</w:t>
            </w:r>
          </w:p>
        </w:tc>
        <w:tc>
          <w:tcPr>
            <w:tcW w:w="2190" w:type="dxa"/>
          </w:tcPr>
          <w:p w:rsidR="006552D4" w:rsidRPr="006552D4" w:rsidRDefault="006552D4" w:rsidP="00382D4E">
            <w:pPr>
              <w:autoSpaceDE w:val="0"/>
              <w:autoSpaceDN w:val="0"/>
              <w:jc w:val="center"/>
            </w:pPr>
            <w:r w:rsidRPr="006552D4"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:rsidR="006552D4" w:rsidRPr="006552D4" w:rsidRDefault="006552D4" w:rsidP="00382D4E">
            <w:pPr>
              <w:autoSpaceDE w:val="0"/>
              <w:autoSpaceDN w:val="0"/>
              <w:jc w:val="center"/>
            </w:pPr>
            <w:r w:rsidRPr="006552D4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552D4" w:rsidRPr="006552D4" w:rsidTr="00382D4E">
        <w:trPr>
          <w:trHeight w:val="2440"/>
        </w:trPr>
        <w:tc>
          <w:tcPr>
            <w:tcW w:w="720" w:type="dxa"/>
            <w:vMerge/>
          </w:tcPr>
          <w:p w:rsidR="006552D4" w:rsidRPr="006552D4" w:rsidRDefault="006552D4" w:rsidP="00382D4E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6552D4" w:rsidRPr="006552D4" w:rsidRDefault="006552D4" w:rsidP="006552D4">
            <w:pPr>
              <w:autoSpaceDE w:val="0"/>
              <w:autoSpaceDN w:val="0"/>
            </w:pPr>
            <w:r w:rsidRPr="006552D4">
              <w:t>Программы профилактики на 202</w:t>
            </w:r>
            <w:r>
              <w:t>4</w:t>
            </w:r>
            <w:r w:rsidRPr="006552D4">
              <w:t xml:space="preserve"> г. </w:t>
            </w:r>
          </w:p>
        </w:tc>
        <w:tc>
          <w:tcPr>
            <w:tcW w:w="2190" w:type="dxa"/>
          </w:tcPr>
          <w:p w:rsidR="006552D4" w:rsidRPr="006552D4" w:rsidRDefault="006552D4" w:rsidP="00382D4E">
            <w:pPr>
              <w:autoSpaceDE w:val="0"/>
              <w:autoSpaceDN w:val="0"/>
              <w:jc w:val="center"/>
            </w:pPr>
            <w:r w:rsidRPr="006552D4">
              <w:t xml:space="preserve">не позднее </w:t>
            </w:r>
          </w:p>
          <w:p w:rsidR="006552D4" w:rsidRPr="006552D4" w:rsidRDefault="006552D4" w:rsidP="00382D4E">
            <w:pPr>
              <w:autoSpaceDE w:val="0"/>
              <w:autoSpaceDN w:val="0"/>
              <w:jc w:val="center"/>
            </w:pPr>
            <w:r w:rsidRPr="006552D4">
              <w:t>1 октября 202</w:t>
            </w:r>
            <w:r>
              <w:t>3</w:t>
            </w:r>
            <w:r w:rsidRPr="006552D4">
              <w:t xml:space="preserve"> г. </w:t>
            </w:r>
          </w:p>
          <w:p w:rsidR="006552D4" w:rsidRPr="006552D4" w:rsidRDefault="006552D4" w:rsidP="00382D4E">
            <w:pPr>
              <w:autoSpaceDE w:val="0"/>
              <w:autoSpaceDN w:val="0"/>
              <w:jc w:val="center"/>
            </w:pPr>
            <w:r w:rsidRPr="006552D4">
              <w:t>(проект Программы для общественного обсуждения);</w:t>
            </w:r>
          </w:p>
          <w:p w:rsidR="006552D4" w:rsidRPr="006552D4" w:rsidRDefault="006552D4" w:rsidP="00382D4E">
            <w:pPr>
              <w:autoSpaceDE w:val="0"/>
              <w:autoSpaceDN w:val="0"/>
              <w:jc w:val="center"/>
            </w:pPr>
            <w:r w:rsidRPr="006552D4"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:rsidR="006552D4" w:rsidRPr="006552D4" w:rsidRDefault="006552D4" w:rsidP="00382D4E">
            <w:pPr>
              <w:autoSpaceDE w:val="0"/>
              <w:autoSpaceDN w:val="0"/>
              <w:jc w:val="center"/>
            </w:pPr>
            <w:r w:rsidRPr="006552D4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552D4" w:rsidRPr="006552D4" w:rsidTr="00382D4E">
        <w:trPr>
          <w:trHeight w:val="240"/>
        </w:trPr>
        <w:tc>
          <w:tcPr>
            <w:tcW w:w="720" w:type="dxa"/>
            <w:vMerge/>
          </w:tcPr>
          <w:p w:rsidR="006552D4" w:rsidRPr="006552D4" w:rsidRDefault="006552D4" w:rsidP="00382D4E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6552D4" w:rsidRPr="006552D4" w:rsidRDefault="006552D4" w:rsidP="00382D4E">
            <w:pPr>
              <w:autoSpaceDE w:val="0"/>
              <w:autoSpaceDN w:val="0"/>
            </w:pPr>
            <w:r w:rsidRPr="006552D4">
              <w:t>Ежегодных планов проведения плановых контрольных (надзорных) мероприятий по муниципальному земельному контролю</w:t>
            </w:r>
          </w:p>
          <w:p w:rsidR="006552D4" w:rsidRPr="006552D4" w:rsidRDefault="006552D4" w:rsidP="00382D4E">
            <w:pPr>
              <w:autoSpaceDE w:val="0"/>
              <w:autoSpaceDN w:val="0"/>
            </w:pPr>
          </w:p>
          <w:p w:rsidR="006552D4" w:rsidRPr="006552D4" w:rsidRDefault="006552D4" w:rsidP="00382D4E">
            <w:pPr>
              <w:autoSpaceDE w:val="0"/>
              <w:autoSpaceDN w:val="0"/>
            </w:pPr>
          </w:p>
        </w:tc>
        <w:tc>
          <w:tcPr>
            <w:tcW w:w="2190" w:type="dxa"/>
          </w:tcPr>
          <w:p w:rsidR="006552D4" w:rsidRPr="006552D4" w:rsidRDefault="006552D4" w:rsidP="00382D4E">
            <w:pPr>
              <w:autoSpaceDE w:val="0"/>
              <w:autoSpaceDN w:val="0"/>
              <w:jc w:val="center"/>
            </w:pPr>
            <w:r w:rsidRPr="006552D4">
              <w:t xml:space="preserve">в течение 5 рабочих дней со дня их утверждения </w:t>
            </w:r>
          </w:p>
          <w:p w:rsidR="006552D4" w:rsidRPr="006552D4" w:rsidRDefault="006552D4" w:rsidP="00382D4E">
            <w:pPr>
              <w:autoSpaceDE w:val="0"/>
              <w:autoSpaceDN w:val="0"/>
              <w:jc w:val="center"/>
            </w:pPr>
            <w:r w:rsidRPr="006552D4">
              <w:t>(до 15 декабря года, предшествующего году реализации ежегодного плана)</w:t>
            </w:r>
          </w:p>
        </w:tc>
        <w:tc>
          <w:tcPr>
            <w:tcW w:w="2409" w:type="dxa"/>
          </w:tcPr>
          <w:p w:rsidR="006552D4" w:rsidRPr="006552D4" w:rsidRDefault="006552D4" w:rsidP="00382D4E">
            <w:pPr>
              <w:autoSpaceDE w:val="0"/>
              <w:autoSpaceDN w:val="0"/>
              <w:jc w:val="center"/>
            </w:pPr>
            <w:r w:rsidRPr="006552D4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552D4" w:rsidRPr="006552D4" w:rsidTr="00382D4E">
        <w:trPr>
          <w:trHeight w:val="2204"/>
        </w:trPr>
        <w:tc>
          <w:tcPr>
            <w:tcW w:w="720" w:type="dxa"/>
            <w:vMerge w:val="restart"/>
          </w:tcPr>
          <w:p w:rsidR="006552D4" w:rsidRPr="006552D4" w:rsidRDefault="006552D4" w:rsidP="00382D4E">
            <w:pPr>
              <w:autoSpaceDE w:val="0"/>
              <w:autoSpaceDN w:val="0"/>
              <w:jc w:val="center"/>
            </w:pPr>
            <w:r w:rsidRPr="006552D4">
              <w:t>2.</w:t>
            </w:r>
          </w:p>
        </w:tc>
        <w:tc>
          <w:tcPr>
            <w:tcW w:w="4320" w:type="dxa"/>
          </w:tcPr>
          <w:p w:rsidR="006552D4" w:rsidRPr="006552D4" w:rsidRDefault="006552D4" w:rsidP="00382D4E">
            <w:pPr>
              <w:autoSpaceDE w:val="0"/>
              <w:autoSpaceDN w:val="0"/>
            </w:pPr>
            <w:r w:rsidRPr="006552D4">
              <w:t>Информирование контролируемых лиц и иных заинтересованных лиц по вопросам соблюдения обязательных требований  земельного законодательства посредством:</w:t>
            </w:r>
          </w:p>
        </w:tc>
        <w:tc>
          <w:tcPr>
            <w:tcW w:w="2190" w:type="dxa"/>
          </w:tcPr>
          <w:p w:rsidR="006552D4" w:rsidRPr="006552D4" w:rsidRDefault="006552D4" w:rsidP="00382D4E">
            <w:pPr>
              <w:autoSpaceDE w:val="0"/>
              <w:autoSpaceDN w:val="0"/>
              <w:jc w:val="center"/>
            </w:pPr>
          </w:p>
        </w:tc>
        <w:tc>
          <w:tcPr>
            <w:tcW w:w="2409" w:type="dxa"/>
          </w:tcPr>
          <w:p w:rsidR="006552D4" w:rsidRPr="006552D4" w:rsidRDefault="006552D4" w:rsidP="00382D4E">
            <w:pPr>
              <w:autoSpaceDE w:val="0"/>
              <w:autoSpaceDN w:val="0"/>
              <w:jc w:val="center"/>
            </w:pPr>
            <w:r w:rsidRPr="006552D4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552D4" w:rsidRPr="006552D4" w:rsidTr="00382D4E">
        <w:trPr>
          <w:trHeight w:val="2153"/>
        </w:trPr>
        <w:tc>
          <w:tcPr>
            <w:tcW w:w="720" w:type="dxa"/>
            <w:vMerge/>
          </w:tcPr>
          <w:p w:rsidR="006552D4" w:rsidRPr="006552D4" w:rsidRDefault="006552D4" w:rsidP="00382D4E">
            <w:pPr>
              <w:autoSpaceDE w:val="0"/>
              <w:autoSpaceDN w:val="0"/>
              <w:jc w:val="center"/>
            </w:pPr>
          </w:p>
        </w:tc>
        <w:tc>
          <w:tcPr>
            <w:tcW w:w="4320" w:type="dxa"/>
          </w:tcPr>
          <w:p w:rsidR="006552D4" w:rsidRPr="006552D4" w:rsidRDefault="006552D4" w:rsidP="00382D4E">
            <w:pPr>
              <w:autoSpaceDE w:val="0"/>
              <w:autoSpaceDN w:val="0"/>
            </w:pPr>
            <w:r w:rsidRPr="006552D4">
              <w:t>публикаций в средствах массовой информации (газеты, журналы);</w:t>
            </w:r>
          </w:p>
        </w:tc>
        <w:tc>
          <w:tcPr>
            <w:tcW w:w="2190" w:type="dxa"/>
          </w:tcPr>
          <w:p w:rsidR="006552D4" w:rsidRPr="006552D4" w:rsidRDefault="006552D4" w:rsidP="006552D4">
            <w:pPr>
              <w:autoSpaceDE w:val="0"/>
              <w:autoSpaceDN w:val="0"/>
              <w:jc w:val="center"/>
            </w:pPr>
            <w:r w:rsidRPr="006552D4">
              <w:t>в течение 202</w:t>
            </w:r>
            <w:r>
              <w:t>3</w:t>
            </w:r>
            <w:r w:rsidRPr="006552D4">
              <w:t xml:space="preserve"> года</w:t>
            </w:r>
          </w:p>
        </w:tc>
        <w:tc>
          <w:tcPr>
            <w:tcW w:w="2409" w:type="dxa"/>
          </w:tcPr>
          <w:p w:rsidR="006552D4" w:rsidRPr="006552D4" w:rsidRDefault="006552D4" w:rsidP="00382D4E">
            <w:pPr>
              <w:autoSpaceDE w:val="0"/>
              <w:autoSpaceDN w:val="0"/>
              <w:jc w:val="center"/>
            </w:pPr>
            <w:r w:rsidRPr="006552D4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552D4" w:rsidRPr="006552D4" w:rsidTr="00382D4E">
        <w:trPr>
          <w:trHeight w:val="63"/>
        </w:trPr>
        <w:tc>
          <w:tcPr>
            <w:tcW w:w="720" w:type="dxa"/>
            <w:vMerge/>
          </w:tcPr>
          <w:p w:rsidR="006552D4" w:rsidRPr="006552D4" w:rsidRDefault="006552D4" w:rsidP="00382D4E">
            <w:pPr>
              <w:autoSpaceDE w:val="0"/>
              <w:autoSpaceDN w:val="0"/>
              <w:jc w:val="center"/>
            </w:pPr>
          </w:p>
        </w:tc>
        <w:tc>
          <w:tcPr>
            <w:tcW w:w="4320" w:type="dxa"/>
          </w:tcPr>
          <w:p w:rsidR="006552D4" w:rsidRPr="006552D4" w:rsidRDefault="006552D4" w:rsidP="006552D4">
            <w:pPr>
              <w:autoSpaceDE w:val="0"/>
              <w:autoSpaceDN w:val="0"/>
            </w:pPr>
            <w:r w:rsidRPr="006552D4">
              <w:t xml:space="preserve">публикаций на официальном сайте муниципального </w:t>
            </w:r>
            <w:r>
              <w:t>района «Могойтуйский район»</w:t>
            </w:r>
          </w:p>
        </w:tc>
        <w:tc>
          <w:tcPr>
            <w:tcW w:w="2190" w:type="dxa"/>
          </w:tcPr>
          <w:p w:rsidR="006552D4" w:rsidRPr="006552D4" w:rsidRDefault="006552D4" w:rsidP="006552D4">
            <w:pPr>
              <w:autoSpaceDE w:val="0"/>
              <w:autoSpaceDN w:val="0"/>
              <w:jc w:val="center"/>
            </w:pPr>
            <w:r w:rsidRPr="006552D4">
              <w:t>в течение 202</w:t>
            </w:r>
            <w:r>
              <w:t>3</w:t>
            </w:r>
            <w:r w:rsidRPr="006552D4">
              <w:t xml:space="preserve"> г.</w:t>
            </w:r>
          </w:p>
        </w:tc>
        <w:tc>
          <w:tcPr>
            <w:tcW w:w="2409" w:type="dxa"/>
          </w:tcPr>
          <w:p w:rsidR="006552D4" w:rsidRPr="006552D4" w:rsidRDefault="006552D4" w:rsidP="00382D4E">
            <w:pPr>
              <w:autoSpaceDE w:val="0"/>
              <w:autoSpaceDN w:val="0"/>
              <w:jc w:val="center"/>
            </w:pPr>
            <w:r w:rsidRPr="006552D4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552D4" w:rsidRPr="006552D4" w:rsidTr="00382D4E">
        <w:trPr>
          <w:trHeight w:val="2216"/>
        </w:trPr>
        <w:tc>
          <w:tcPr>
            <w:tcW w:w="720" w:type="dxa"/>
          </w:tcPr>
          <w:p w:rsidR="006552D4" w:rsidRPr="006552D4" w:rsidRDefault="006552D4" w:rsidP="00382D4E">
            <w:pPr>
              <w:autoSpaceDE w:val="0"/>
              <w:autoSpaceDN w:val="0"/>
              <w:jc w:val="center"/>
            </w:pPr>
            <w:r w:rsidRPr="006552D4">
              <w:lastRenderedPageBreak/>
              <w:t>3.</w:t>
            </w:r>
          </w:p>
        </w:tc>
        <w:tc>
          <w:tcPr>
            <w:tcW w:w="4320" w:type="dxa"/>
          </w:tcPr>
          <w:p w:rsidR="006552D4" w:rsidRPr="006552D4" w:rsidRDefault="006552D4" w:rsidP="00382D4E">
            <w:pPr>
              <w:autoSpaceDE w:val="0"/>
              <w:autoSpaceDN w:val="0"/>
            </w:pPr>
            <w:r w:rsidRPr="006552D4">
              <w:t>Обобщение контрольным (надзорным) органом правоприменительной практики осуществления муниципального земельного контроля в части компетенции</w:t>
            </w:r>
          </w:p>
        </w:tc>
        <w:tc>
          <w:tcPr>
            <w:tcW w:w="2190" w:type="dxa"/>
          </w:tcPr>
          <w:p w:rsidR="006552D4" w:rsidRPr="006552D4" w:rsidRDefault="006552D4" w:rsidP="006552D4">
            <w:pPr>
              <w:autoSpaceDE w:val="0"/>
              <w:autoSpaceDN w:val="0"/>
              <w:jc w:val="center"/>
            </w:pPr>
            <w:r w:rsidRPr="006552D4">
              <w:t>ежегодно, не позднее 1 марта 202</w:t>
            </w:r>
            <w:r>
              <w:t>3</w:t>
            </w:r>
            <w:r w:rsidRPr="006552D4">
              <w:t xml:space="preserve"> года</w:t>
            </w:r>
          </w:p>
        </w:tc>
        <w:tc>
          <w:tcPr>
            <w:tcW w:w="2409" w:type="dxa"/>
          </w:tcPr>
          <w:p w:rsidR="006552D4" w:rsidRPr="006552D4" w:rsidRDefault="006552D4" w:rsidP="00382D4E">
            <w:pPr>
              <w:autoSpaceDE w:val="0"/>
              <w:autoSpaceDN w:val="0"/>
              <w:jc w:val="center"/>
            </w:pPr>
            <w:r w:rsidRPr="006552D4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552D4" w:rsidRPr="006552D4" w:rsidTr="00382D4E">
        <w:trPr>
          <w:trHeight w:val="1076"/>
        </w:trPr>
        <w:tc>
          <w:tcPr>
            <w:tcW w:w="720" w:type="dxa"/>
          </w:tcPr>
          <w:p w:rsidR="006552D4" w:rsidRPr="006552D4" w:rsidRDefault="006552D4" w:rsidP="00382D4E">
            <w:pPr>
              <w:autoSpaceDE w:val="0"/>
              <w:autoSpaceDN w:val="0"/>
              <w:jc w:val="center"/>
            </w:pPr>
            <w:r w:rsidRPr="006552D4">
              <w:t>4.</w:t>
            </w:r>
          </w:p>
        </w:tc>
        <w:tc>
          <w:tcPr>
            <w:tcW w:w="4320" w:type="dxa"/>
          </w:tcPr>
          <w:p w:rsidR="006552D4" w:rsidRPr="006552D4" w:rsidRDefault="006552D4" w:rsidP="00382D4E">
            <w:pPr>
              <w:autoSpaceDE w:val="0"/>
              <w:autoSpaceDN w:val="0"/>
            </w:pPr>
            <w:r w:rsidRPr="006552D4"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90" w:type="dxa"/>
          </w:tcPr>
          <w:p w:rsidR="006552D4" w:rsidRPr="006552D4" w:rsidRDefault="006552D4" w:rsidP="00382D4E">
            <w:pPr>
              <w:autoSpaceDE w:val="0"/>
              <w:autoSpaceDN w:val="0"/>
              <w:jc w:val="center"/>
            </w:pPr>
            <w:r w:rsidRPr="006552D4">
              <w:t>В соответствии с российским законодательством</w:t>
            </w:r>
          </w:p>
        </w:tc>
        <w:tc>
          <w:tcPr>
            <w:tcW w:w="2409" w:type="dxa"/>
          </w:tcPr>
          <w:p w:rsidR="006552D4" w:rsidRPr="006552D4" w:rsidRDefault="006552D4" w:rsidP="00382D4E">
            <w:pPr>
              <w:autoSpaceDE w:val="0"/>
              <w:autoSpaceDN w:val="0"/>
              <w:jc w:val="center"/>
            </w:pPr>
            <w:r w:rsidRPr="006552D4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552D4" w:rsidRPr="006552D4" w:rsidTr="00382D4E">
        <w:trPr>
          <w:trHeight w:val="3305"/>
        </w:trPr>
        <w:tc>
          <w:tcPr>
            <w:tcW w:w="720" w:type="dxa"/>
          </w:tcPr>
          <w:p w:rsidR="006552D4" w:rsidRPr="006552D4" w:rsidRDefault="006552D4" w:rsidP="00382D4E">
            <w:pPr>
              <w:autoSpaceDE w:val="0"/>
              <w:autoSpaceDN w:val="0"/>
              <w:jc w:val="center"/>
            </w:pPr>
            <w:r w:rsidRPr="006552D4">
              <w:t>5.</w:t>
            </w:r>
          </w:p>
        </w:tc>
        <w:tc>
          <w:tcPr>
            <w:tcW w:w="4320" w:type="dxa"/>
          </w:tcPr>
          <w:p w:rsidR="006552D4" w:rsidRPr="006552D4" w:rsidRDefault="006552D4" w:rsidP="00382D4E">
            <w:pPr>
              <w:autoSpaceDE w:val="0"/>
              <w:autoSpaceDN w:val="0"/>
            </w:pPr>
            <w:r w:rsidRPr="006552D4">
              <w:t xml:space="preserve">Консультирование должностным лицом контрольного (надзорного) органа (по телефону, посредством видео-конференц-связи, на личном приеме либо в ходе </w:t>
            </w:r>
            <w:proofErr w:type="gramStart"/>
            <w:r w:rsidRPr="006552D4">
              <w:t>проведения  профилактического</w:t>
            </w:r>
            <w:proofErr w:type="gramEnd"/>
            <w:r w:rsidRPr="006552D4">
              <w:t xml:space="preserve"> мероприятия, контрольного (надзорного) мероприятия)</w:t>
            </w:r>
          </w:p>
          <w:p w:rsidR="006552D4" w:rsidRPr="006552D4" w:rsidRDefault="006552D4" w:rsidP="00382D4E">
            <w:pPr>
              <w:autoSpaceDE w:val="0"/>
              <w:autoSpaceDN w:val="0"/>
            </w:pPr>
            <w:r w:rsidRPr="006552D4">
              <w:t>по вопросам, связанным с организацией и осуществлением муниципального земельного контроля в отношении контролируемых лиц</w:t>
            </w:r>
          </w:p>
        </w:tc>
        <w:tc>
          <w:tcPr>
            <w:tcW w:w="2190" w:type="dxa"/>
          </w:tcPr>
          <w:p w:rsidR="006552D4" w:rsidRPr="006552D4" w:rsidRDefault="006552D4" w:rsidP="006552D4">
            <w:pPr>
              <w:autoSpaceDE w:val="0"/>
              <w:autoSpaceDN w:val="0"/>
              <w:jc w:val="center"/>
            </w:pPr>
            <w:r w:rsidRPr="006552D4">
              <w:t>По обращениям контролируемых лиц и их представителей, поступившим в течении 202</w:t>
            </w:r>
            <w:r>
              <w:t>3</w:t>
            </w:r>
            <w:r w:rsidRPr="006552D4">
              <w:t xml:space="preserve"> года</w:t>
            </w:r>
          </w:p>
        </w:tc>
        <w:tc>
          <w:tcPr>
            <w:tcW w:w="2409" w:type="dxa"/>
          </w:tcPr>
          <w:p w:rsidR="006552D4" w:rsidRPr="006552D4" w:rsidRDefault="006552D4" w:rsidP="00382D4E">
            <w:pPr>
              <w:autoSpaceDE w:val="0"/>
              <w:autoSpaceDN w:val="0"/>
              <w:jc w:val="center"/>
            </w:pPr>
            <w:r w:rsidRPr="006552D4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552D4" w:rsidRPr="006552D4" w:rsidTr="00382D4E">
        <w:trPr>
          <w:trHeight w:val="188"/>
        </w:trPr>
        <w:tc>
          <w:tcPr>
            <w:tcW w:w="720" w:type="dxa"/>
          </w:tcPr>
          <w:p w:rsidR="006552D4" w:rsidRPr="006552D4" w:rsidRDefault="006552D4" w:rsidP="00382D4E">
            <w:pPr>
              <w:autoSpaceDE w:val="0"/>
              <w:autoSpaceDN w:val="0"/>
              <w:jc w:val="center"/>
            </w:pPr>
            <w:r w:rsidRPr="006552D4">
              <w:t>6.</w:t>
            </w:r>
          </w:p>
        </w:tc>
        <w:tc>
          <w:tcPr>
            <w:tcW w:w="4320" w:type="dxa"/>
          </w:tcPr>
          <w:p w:rsidR="006552D4" w:rsidRPr="006552D4" w:rsidRDefault="006552D4" w:rsidP="00382D4E">
            <w:pPr>
              <w:autoSpaceDE w:val="0"/>
              <w:autoSpaceDN w:val="0"/>
            </w:pPr>
            <w:r w:rsidRPr="006552D4"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190" w:type="dxa"/>
          </w:tcPr>
          <w:p w:rsidR="006552D4" w:rsidRPr="006552D4" w:rsidRDefault="006552D4" w:rsidP="006552D4">
            <w:pPr>
              <w:autoSpaceDE w:val="0"/>
              <w:autoSpaceDN w:val="0"/>
              <w:jc w:val="center"/>
            </w:pPr>
            <w:r w:rsidRPr="006552D4">
              <w:t>не реже чем 2 раза в год (I и IV квартал 202</w:t>
            </w:r>
            <w:r>
              <w:t>3</w:t>
            </w:r>
            <w:r w:rsidRPr="006552D4">
              <w:t xml:space="preserve"> г.)</w:t>
            </w:r>
          </w:p>
        </w:tc>
        <w:tc>
          <w:tcPr>
            <w:tcW w:w="2409" w:type="dxa"/>
          </w:tcPr>
          <w:p w:rsidR="006552D4" w:rsidRPr="006552D4" w:rsidRDefault="006552D4" w:rsidP="00382D4E">
            <w:pPr>
              <w:autoSpaceDE w:val="0"/>
              <w:autoSpaceDN w:val="0"/>
              <w:jc w:val="center"/>
            </w:pPr>
            <w:r w:rsidRPr="006552D4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552D4" w:rsidRPr="006552D4" w:rsidTr="00382D4E">
        <w:trPr>
          <w:trHeight w:val="188"/>
        </w:trPr>
        <w:tc>
          <w:tcPr>
            <w:tcW w:w="720" w:type="dxa"/>
          </w:tcPr>
          <w:p w:rsidR="006552D4" w:rsidRPr="006552D4" w:rsidRDefault="006552D4" w:rsidP="00382D4E">
            <w:pPr>
              <w:autoSpaceDE w:val="0"/>
              <w:autoSpaceDN w:val="0"/>
              <w:jc w:val="center"/>
            </w:pPr>
            <w:r w:rsidRPr="006552D4">
              <w:t>7.</w:t>
            </w:r>
          </w:p>
        </w:tc>
        <w:tc>
          <w:tcPr>
            <w:tcW w:w="4320" w:type="dxa"/>
          </w:tcPr>
          <w:p w:rsidR="006552D4" w:rsidRPr="006552D4" w:rsidRDefault="006552D4" w:rsidP="00382D4E">
            <w:pPr>
              <w:autoSpaceDE w:val="0"/>
              <w:autoSpaceDN w:val="0"/>
            </w:pPr>
            <w:r w:rsidRPr="006552D4">
              <w:t xml:space="preserve">Разработка и утверждение Программы (Плана) профилактики рисков причинения вреда (ущерба) охраняемым </w:t>
            </w:r>
            <w:r w:rsidRPr="006552D4">
              <w:lastRenderedPageBreak/>
              <w:t>законом ценностям по муниципальному земельному контролю на территории</w:t>
            </w:r>
          </w:p>
          <w:p w:rsidR="006552D4" w:rsidRPr="006552D4" w:rsidRDefault="006552D4" w:rsidP="00382D4E">
            <w:pPr>
              <w:autoSpaceDE w:val="0"/>
              <w:autoSpaceDN w:val="0"/>
            </w:pPr>
            <w:r w:rsidRPr="006552D4">
              <w:t>муниципального образования «</w:t>
            </w:r>
            <w:proofErr w:type="spellStart"/>
            <w:r w:rsidRPr="006552D4">
              <w:t>Светловский</w:t>
            </w:r>
            <w:proofErr w:type="spellEnd"/>
            <w:r w:rsidRPr="006552D4">
              <w:t xml:space="preserve"> городской округ»  на 2023 год</w:t>
            </w:r>
          </w:p>
        </w:tc>
        <w:tc>
          <w:tcPr>
            <w:tcW w:w="2190" w:type="dxa"/>
          </w:tcPr>
          <w:p w:rsidR="006552D4" w:rsidRPr="006552D4" w:rsidRDefault="006552D4" w:rsidP="00382D4E">
            <w:pPr>
              <w:autoSpaceDE w:val="0"/>
              <w:autoSpaceDN w:val="0"/>
              <w:jc w:val="center"/>
            </w:pPr>
            <w:r w:rsidRPr="006552D4">
              <w:lastRenderedPageBreak/>
              <w:t xml:space="preserve">не позднее </w:t>
            </w:r>
          </w:p>
          <w:p w:rsidR="006552D4" w:rsidRPr="006552D4" w:rsidRDefault="006552D4" w:rsidP="00382D4E">
            <w:pPr>
              <w:autoSpaceDE w:val="0"/>
              <w:autoSpaceDN w:val="0"/>
              <w:jc w:val="center"/>
            </w:pPr>
            <w:r w:rsidRPr="006552D4">
              <w:t>1 октября 202</w:t>
            </w:r>
            <w:r>
              <w:t>3</w:t>
            </w:r>
            <w:r w:rsidRPr="006552D4">
              <w:t xml:space="preserve"> г. (разработка);</w:t>
            </w:r>
          </w:p>
          <w:p w:rsidR="006552D4" w:rsidRPr="006552D4" w:rsidRDefault="006552D4" w:rsidP="00382D4E">
            <w:pPr>
              <w:autoSpaceDE w:val="0"/>
              <w:autoSpaceDN w:val="0"/>
              <w:jc w:val="center"/>
            </w:pPr>
            <w:r w:rsidRPr="006552D4">
              <w:lastRenderedPageBreak/>
              <w:t xml:space="preserve">не позднее </w:t>
            </w:r>
          </w:p>
          <w:p w:rsidR="006552D4" w:rsidRPr="006552D4" w:rsidRDefault="006552D4" w:rsidP="00382D4E">
            <w:pPr>
              <w:autoSpaceDE w:val="0"/>
              <w:autoSpaceDN w:val="0"/>
              <w:jc w:val="center"/>
            </w:pPr>
            <w:r w:rsidRPr="006552D4">
              <w:t>20 декабря 202</w:t>
            </w:r>
            <w:r>
              <w:t>3</w:t>
            </w:r>
            <w:r w:rsidRPr="006552D4">
              <w:t xml:space="preserve"> г.</w:t>
            </w:r>
          </w:p>
          <w:p w:rsidR="006552D4" w:rsidRPr="006552D4" w:rsidRDefault="006552D4" w:rsidP="00382D4E">
            <w:pPr>
              <w:autoSpaceDE w:val="0"/>
              <w:autoSpaceDN w:val="0"/>
              <w:jc w:val="center"/>
            </w:pPr>
            <w:r w:rsidRPr="006552D4">
              <w:t>(утверждение)</w:t>
            </w:r>
          </w:p>
          <w:p w:rsidR="006552D4" w:rsidRPr="006552D4" w:rsidRDefault="006552D4" w:rsidP="00382D4E">
            <w:pPr>
              <w:autoSpaceDE w:val="0"/>
              <w:autoSpaceDN w:val="0"/>
              <w:jc w:val="center"/>
            </w:pPr>
          </w:p>
        </w:tc>
        <w:tc>
          <w:tcPr>
            <w:tcW w:w="2409" w:type="dxa"/>
          </w:tcPr>
          <w:p w:rsidR="006552D4" w:rsidRPr="006552D4" w:rsidRDefault="006552D4" w:rsidP="00382D4E">
            <w:pPr>
              <w:autoSpaceDE w:val="0"/>
              <w:autoSpaceDN w:val="0"/>
              <w:jc w:val="center"/>
            </w:pPr>
            <w:r w:rsidRPr="006552D4">
              <w:lastRenderedPageBreak/>
              <w:t xml:space="preserve">Юридические лица, индивидуальные предприниматели, </w:t>
            </w:r>
            <w:r w:rsidRPr="006552D4">
              <w:lastRenderedPageBreak/>
              <w:t>граждане, органы государственной власти, органы местного самоуправления</w:t>
            </w:r>
          </w:p>
        </w:tc>
      </w:tr>
    </w:tbl>
    <w:p w:rsidR="006552D4" w:rsidRPr="006552D4" w:rsidRDefault="006552D4" w:rsidP="006552D4">
      <w:pPr>
        <w:autoSpaceDE w:val="0"/>
        <w:autoSpaceDN w:val="0"/>
        <w:rPr>
          <w:b/>
          <w:sz w:val="26"/>
          <w:szCs w:val="26"/>
        </w:rPr>
      </w:pPr>
    </w:p>
    <w:p w:rsidR="006552D4" w:rsidRPr="006552D4" w:rsidRDefault="006552D4" w:rsidP="006552D4">
      <w:pPr>
        <w:autoSpaceDE w:val="0"/>
        <w:autoSpaceDN w:val="0"/>
        <w:jc w:val="center"/>
        <w:rPr>
          <w:b/>
          <w:sz w:val="26"/>
          <w:szCs w:val="26"/>
        </w:rPr>
      </w:pPr>
      <w:r w:rsidRPr="006552D4">
        <w:rPr>
          <w:b/>
          <w:sz w:val="26"/>
          <w:szCs w:val="26"/>
        </w:rPr>
        <w:t>Раздел IV. Показатели результативности и эффективности программы профилактики рисков причинения вреда</w:t>
      </w:r>
    </w:p>
    <w:p w:rsidR="006552D4" w:rsidRPr="006552D4" w:rsidRDefault="006552D4" w:rsidP="006552D4">
      <w:pPr>
        <w:ind w:firstLine="709"/>
        <w:rPr>
          <w:sz w:val="26"/>
          <w:szCs w:val="26"/>
        </w:rPr>
      </w:pPr>
    </w:p>
    <w:p w:rsidR="006552D4" w:rsidRPr="006552D4" w:rsidRDefault="006552D4" w:rsidP="00717125">
      <w:pPr>
        <w:ind w:firstLine="709"/>
        <w:jc w:val="both"/>
        <w:rPr>
          <w:sz w:val="26"/>
          <w:szCs w:val="26"/>
        </w:rPr>
      </w:pPr>
      <w:r w:rsidRPr="006552D4">
        <w:rPr>
          <w:sz w:val="26"/>
          <w:szCs w:val="26"/>
        </w:rPr>
        <w:t xml:space="preserve">Финансирование исполнения функции по осуществлению муниципального контроля осуществляется в рамках бюджетных средств администрацией муниципального </w:t>
      </w:r>
      <w:r>
        <w:rPr>
          <w:sz w:val="26"/>
          <w:szCs w:val="26"/>
        </w:rPr>
        <w:t>района «Могойтуйский район»</w:t>
      </w:r>
      <w:r w:rsidR="00717125">
        <w:rPr>
          <w:sz w:val="26"/>
          <w:szCs w:val="26"/>
        </w:rPr>
        <w:t>.</w:t>
      </w:r>
      <w:r w:rsidRPr="006552D4">
        <w:rPr>
          <w:sz w:val="26"/>
          <w:szCs w:val="26"/>
        </w:rPr>
        <w:t xml:space="preserve"> Отдельное финансирование на проведение контрольных мероприятий и реализации настоящей программы не предусмотрено.</w:t>
      </w:r>
    </w:p>
    <w:p w:rsidR="006552D4" w:rsidRPr="006552D4" w:rsidRDefault="006552D4" w:rsidP="00717125">
      <w:pPr>
        <w:ind w:firstLine="709"/>
        <w:jc w:val="both"/>
        <w:rPr>
          <w:sz w:val="26"/>
          <w:szCs w:val="26"/>
        </w:rPr>
      </w:pPr>
      <w:r w:rsidRPr="006552D4">
        <w:rPr>
          <w:sz w:val="26"/>
          <w:szCs w:val="26"/>
        </w:rPr>
        <w:t>Перечень уполномоченных лиц, ответственных за организацию и проведение профилактических мероприятий Программы на 202</w:t>
      </w:r>
      <w:r w:rsidR="00717125">
        <w:rPr>
          <w:sz w:val="26"/>
          <w:szCs w:val="26"/>
        </w:rPr>
        <w:t>3</w:t>
      </w:r>
      <w:r w:rsidRPr="006552D4">
        <w:rPr>
          <w:sz w:val="26"/>
          <w:szCs w:val="26"/>
        </w:rPr>
        <w:t xml:space="preserve"> год приведен в таблице № 2. </w:t>
      </w:r>
    </w:p>
    <w:p w:rsidR="006552D4" w:rsidRPr="006552D4" w:rsidRDefault="006552D4" w:rsidP="00717125">
      <w:pPr>
        <w:ind w:firstLine="709"/>
        <w:jc w:val="both"/>
        <w:rPr>
          <w:sz w:val="26"/>
          <w:szCs w:val="26"/>
        </w:rPr>
      </w:pPr>
      <w:r w:rsidRPr="006552D4">
        <w:rPr>
          <w:sz w:val="26"/>
          <w:szCs w:val="26"/>
        </w:rPr>
        <w:t xml:space="preserve">Текущее управление и контроль за ходом реализации Программы осуществляет администрация </w:t>
      </w:r>
      <w:r w:rsidR="00717125">
        <w:rPr>
          <w:sz w:val="26"/>
          <w:szCs w:val="26"/>
        </w:rPr>
        <w:t>МР «Могойтуйский район»</w:t>
      </w:r>
      <w:r w:rsidRPr="006552D4">
        <w:rPr>
          <w:sz w:val="26"/>
          <w:szCs w:val="26"/>
        </w:rPr>
        <w:t xml:space="preserve"> Ответственным исполнителем Программы является Управление</w:t>
      </w:r>
      <w:r w:rsidR="00717125">
        <w:rPr>
          <w:sz w:val="26"/>
          <w:szCs w:val="26"/>
        </w:rPr>
        <w:t xml:space="preserve"> экономического развития, прогнозирования и имущества администрации муниципального района «Могойтуйский район»</w:t>
      </w:r>
      <w:r w:rsidRPr="006552D4">
        <w:rPr>
          <w:sz w:val="26"/>
          <w:szCs w:val="26"/>
        </w:rPr>
        <w:t>.</w:t>
      </w:r>
    </w:p>
    <w:p w:rsidR="006552D4" w:rsidRPr="006552D4" w:rsidRDefault="006552D4" w:rsidP="00717125">
      <w:pPr>
        <w:ind w:firstLine="709"/>
        <w:jc w:val="both"/>
        <w:rPr>
          <w:sz w:val="26"/>
          <w:szCs w:val="26"/>
        </w:rPr>
      </w:pPr>
      <w:r w:rsidRPr="006552D4">
        <w:rPr>
          <w:sz w:val="26"/>
          <w:szCs w:val="26"/>
        </w:rPr>
        <w:t>Мониторинг реализации Программы осуществляется на регулярной основе.</w:t>
      </w:r>
    </w:p>
    <w:p w:rsidR="00717125" w:rsidRDefault="00717125" w:rsidP="006552D4">
      <w:pPr>
        <w:autoSpaceDE w:val="0"/>
        <w:autoSpaceDN w:val="0"/>
        <w:jc w:val="right"/>
        <w:rPr>
          <w:sz w:val="20"/>
          <w:szCs w:val="20"/>
        </w:rPr>
      </w:pPr>
    </w:p>
    <w:p w:rsidR="006552D4" w:rsidRPr="006552D4" w:rsidRDefault="006552D4" w:rsidP="006552D4">
      <w:pPr>
        <w:autoSpaceDE w:val="0"/>
        <w:autoSpaceDN w:val="0"/>
        <w:jc w:val="right"/>
        <w:rPr>
          <w:sz w:val="20"/>
          <w:szCs w:val="20"/>
        </w:rPr>
      </w:pPr>
      <w:r w:rsidRPr="006552D4">
        <w:rPr>
          <w:sz w:val="20"/>
          <w:szCs w:val="20"/>
        </w:rPr>
        <w:t>Таблица № 2</w:t>
      </w:r>
    </w:p>
    <w:p w:rsidR="006552D4" w:rsidRPr="006552D4" w:rsidRDefault="006552D4" w:rsidP="006552D4">
      <w:pPr>
        <w:autoSpaceDE w:val="0"/>
        <w:autoSpaceDN w:val="0"/>
        <w:jc w:val="right"/>
        <w:rPr>
          <w:b/>
          <w:sz w:val="20"/>
          <w:szCs w:val="20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319"/>
        <w:gridCol w:w="2268"/>
        <w:gridCol w:w="1985"/>
        <w:gridCol w:w="2409"/>
      </w:tblGrid>
      <w:tr w:rsidR="006552D4" w:rsidRPr="006552D4" w:rsidTr="00382D4E">
        <w:tc>
          <w:tcPr>
            <w:tcW w:w="720" w:type="dxa"/>
            <w:vAlign w:val="center"/>
          </w:tcPr>
          <w:p w:rsidR="006552D4" w:rsidRPr="006552D4" w:rsidRDefault="006552D4" w:rsidP="00382D4E">
            <w:pPr>
              <w:autoSpaceDE w:val="0"/>
              <w:autoSpaceDN w:val="0"/>
              <w:jc w:val="center"/>
            </w:pPr>
            <w:r w:rsidRPr="006552D4">
              <w:t>№ п/п</w:t>
            </w:r>
          </w:p>
        </w:tc>
        <w:tc>
          <w:tcPr>
            <w:tcW w:w="2319" w:type="dxa"/>
            <w:vAlign w:val="center"/>
          </w:tcPr>
          <w:p w:rsidR="006552D4" w:rsidRPr="006552D4" w:rsidRDefault="006552D4" w:rsidP="00382D4E">
            <w:pPr>
              <w:autoSpaceDE w:val="0"/>
              <w:autoSpaceDN w:val="0"/>
              <w:jc w:val="center"/>
            </w:pPr>
            <w:r w:rsidRPr="006552D4">
              <w:t>ФИО</w:t>
            </w:r>
          </w:p>
          <w:p w:rsidR="006552D4" w:rsidRPr="006552D4" w:rsidRDefault="006552D4" w:rsidP="00382D4E">
            <w:pPr>
              <w:autoSpaceDE w:val="0"/>
              <w:autoSpaceDN w:val="0"/>
              <w:jc w:val="center"/>
            </w:pPr>
          </w:p>
        </w:tc>
        <w:tc>
          <w:tcPr>
            <w:tcW w:w="2268" w:type="dxa"/>
            <w:vAlign w:val="center"/>
          </w:tcPr>
          <w:p w:rsidR="006552D4" w:rsidRPr="006552D4" w:rsidRDefault="006552D4" w:rsidP="00382D4E">
            <w:pPr>
              <w:autoSpaceDE w:val="0"/>
              <w:autoSpaceDN w:val="0"/>
              <w:jc w:val="center"/>
            </w:pPr>
            <w:r w:rsidRPr="006552D4">
              <w:t>Должность</w:t>
            </w:r>
          </w:p>
        </w:tc>
        <w:tc>
          <w:tcPr>
            <w:tcW w:w="1985" w:type="dxa"/>
            <w:vAlign w:val="center"/>
          </w:tcPr>
          <w:p w:rsidR="006552D4" w:rsidRPr="006552D4" w:rsidRDefault="006552D4" w:rsidP="00382D4E">
            <w:pPr>
              <w:autoSpaceDE w:val="0"/>
              <w:autoSpaceDN w:val="0"/>
              <w:jc w:val="center"/>
            </w:pPr>
            <w:r w:rsidRPr="006552D4">
              <w:t>Функции</w:t>
            </w:r>
          </w:p>
        </w:tc>
        <w:tc>
          <w:tcPr>
            <w:tcW w:w="2409" w:type="dxa"/>
            <w:vAlign w:val="center"/>
          </w:tcPr>
          <w:p w:rsidR="006552D4" w:rsidRPr="006552D4" w:rsidRDefault="006552D4" w:rsidP="00382D4E">
            <w:pPr>
              <w:autoSpaceDE w:val="0"/>
              <w:autoSpaceDN w:val="0"/>
              <w:jc w:val="center"/>
            </w:pPr>
            <w:r w:rsidRPr="006552D4">
              <w:t>Контакты</w:t>
            </w:r>
          </w:p>
        </w:tc>
      </w:tr>
    </w:tbl>
    <w:p w:rsidR="006552D4" w:rsidRPr="006552D4" w:rsidRDefault="006552D4" w:rsidP="006552D4">
      <w:pPr>
        <w:rPr>
          <w:sz w:val="2"/>
          <w:szCs w:val="2"/>
          <w:lang w:eastAsia="ar-SA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319"/>
        <w:gridCol w:w="2268"/>
        <w:gridCol w:w="1985"/>
        <w:gridCol w:w="2409"/>
      </w:tblGrid>
      <w:tr w:rsidR="006552D4" w:rsidRPr="006552D4" w:rsidTr="00382D4E">
        <w:trPr>
          <w:trHeight w:val="28"/>
          <w:tblHeader/>
        </w:trPr>
        <w:tc>
          <w:tcPr>
            <w:tcW w:w="720" w:type="dxa"/>
            <w:vAlign w:val="center"/>
          </w:tcPr>
          <w:p w:rsidR="006552D4" w:rsidRPr="006552D4" w:rsidRDefault="006552D4" w:rsidP="00382D4E">
            <w:pPr>
              <w:autoSpaceDE w:val="0"/>
              <w:autoSpaceDN w:val="0"/>
              <w:jc w:val="center"/>
            </w:pPr>
            <w:r w:rsidRPr="006552D4">
              <w:t>1</w:t>
            </w:r>
          </w:p>
        </w:tc>
        <w:tc>
          <w:tcPr>
            <w:tcW w:w="2319" w:type="dxa"/>
            <w:vAlign w:val="center"/>
          </w:tcPr>
          <w:p w:rsidR="006552D4" w:rsidRPr="006552D4" w:rsidRDefault="00717125" w:rsidP="00717125">
            <w:pPr>
              <w:autoSpaceDE w:val="0"/>
              <w:autoSpaceDN w:val="0"/>
              <w:jc w:val="center"/>
            </w:pPr>
            <w:proofErr w:type="spellStart"/>
            <w:r>
              <w:t>Мяханов</w:t>
            </w:r>
            <w:proofErr w:type="spellEnd"/>
            <w:r>
              <w:t xml:space="preserve"> Игорь Олегович</w:t>
            </w:r>
          </w:p>
        </w:tc>
        <w:tc>
          <w:tcPr>
            <w:tcW w:w="2268" w:type="dxa"/>
            <w:vAlign w:val="center"/>
          </w:tcPr>
          <w:p w:rsidR="006552D4" w:rsidRPr="006552D4" w:rsidRDefault="006552D4" w:rsidP="00717125">
            <w:pPr>
              <w:autoSpaceDE w:val="0"/>
              <w:autoSpaceDN w:val="0"/>
              <w:jc w:val="center"/>
            </w:pPr>
            <w:r w:rsidRPr="006552D4">
              <w:t xml:space="preserve">Начальник управления </w:t>
            </w:r>
            <w:r w:rsidR="00717125">
              <w:t>эконмического развития, прогнозирования и имущества администрации муниципального района «Могойтуйский район»</w:t>
            </w:r>
            <w:r w:rsidRPr="006552D4">
              <w:t xml:space="preserve"> (Руководитель и координатор Программы)</w:t>
            </w:r>
          </w:p>
        </w:tc>
        <w:tc>
          <w:tcPr>
            <w:tcW w:w="1985" w:type="dxa"/>
            <w:vAlign w:val="center"/>
          </w:tcPr>
          <w:p w:rsidR="006552D4" w:rsidRPr="006552D4" w:rsidRDefault="006552D4" w:rsidP="00382D4E">
            <w:pPr>
              <w:autoSpaceDE w:val="0"/>
              <w:autoSpaceDN w:val="0"/>
              <w:jc w:val="center"/>
            </w:pPr>
            <w:r w:rsidRPr="006552D4">
              <w:t>Организация и координация деятельности по реализации Программы</w:t>
            </w:r>
          </w:p>
        </w:tc>
        <w:tc>
          <w:tcPr>
            <w:tcW w:w="2409" w:type="dxa"/>
            <w:vAlign w:val="center"/>
          </w:tcPr>
          <w:p w:rsidR="006552D4" w:rsidRPr="006552D4" w:rsidRDefault="006552D4" w:rsidP="00717125">
            <w:pPr>
              <w:autoSpaceDE w:val="0"/>
              <w:autoSpaceDN w:val="0"/>
              <w:jc w:val="center"/>
            </w:pPr>
            <w:r w:rsidRPr="006552D4">
              <w:t>8(</w:t>
            </w:r>
            <w:r w:rsidR="00717125">
              <w:t>30255</w:t>
            </w:r>
            <w:r w:rsidRPr="006552D4">
              <w:t xml:space="preserve">) </w:t>
            </w:r>
            <w:r w:rsidR="00717125">
              <w:t>22077</w:t>
            </w:r>
          </w:p>
        </w:tc>
      </w:tr>
    </w:tbl>
    <w:p w:rsidR="006552D4" w:rsidRPr="006552D4" w:rsidRDefault="006552D4" w:rsidP="006552D4">
      <w:pPr>
        <w:autoSpaceDE w:val="0"/>
        <w:autoSpaceDN w:val="0"/>
        <w:rPr>
          <w:sz w:val="26"/>
          <w:szCs w:val="26"/>
        </w:rPr>
      </w:pPr>
    </w:p>
    <w:p w:rsidR="006552D4" w:rsidRPr="006552D4" w:rsidRDefault="006552D4" w:rsidP="00717125">
      <w:pPr>
        <w:ind w:firstLine="709"/>
        <w:jc w:val="both"/>
        <w:rPr>
          <w:sz w:val="26"/>
          <w:szCs w:val="26"/>
        </w:rPr>
      </w:pPr>
      <w:r w:rsidRPr="006552D4">
        <w:rPr>
          <w:sz w:val="26"/>
          <w:szCs w:val="26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6552D4" w:rsidRPr="006552D4" w:rsidRDefault="006552D4" w:rsidP="00717125">
      <w:pPr>
        <w:ind w:firstLine="709"/>
        <w:jc w:val="both"/>
        <w:rPr>
          <w:sz w:val="26"/>
          <w:szCs w:val="26"/>
        </w:rPr>
      </w:pPr>
      <w:r w:rsidRPr="006552D4">
        <w:rPr>
          <w:sz w:val="26"/>
          <w:szCs w:val="26"/>
        </w:rPr>
        <w:t xml:space="preserve">Методика оценки эффективности профилактических мероприятий предназначена способствовать максимальному достижению общественно значимых </w:t>
      </w:r>
      <w:r w:rsidRPr="006552D4">
        <w:rPr>
          <w:sz w:val="26"/>
          <w:szCs w:val="26"/>
        </w:rPr>
        <w:lastRenderedPageBreak/>
        <w:t xml:space="preserve">результатов </w:t>
      </w:r>
      <w:proofErr w:type="gramStart"/>
      <w:r w:rsidRPr="006552D4">
        <w:rPr>
          <w:sz w:val="26"/>
          <w:szCs w:val="26"/>
        </w:rPr>
        <w:t>снижения</w:t>
      </w:r>
      <w:proofErr w:type="gramEnd"/>
      <w:r w:rsidRPr="006552D4">
        <w:rPr>
          <w:sz w:val="26"/>
          <w:szCs w:val="26"/>
        </w:rPr>
        <w:t xml:space="preserve">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6552D4" w:rsidRPr="006552D4" w:rsidRDefault="006552D4" w:rsidP="00717125">
      <w:pPr>
        <w:ind w:firstLine="709"/>
        <w:jc w:val="both"/>
        <w:rPr>
          <w:sz w:val="26"/>
          <w:szCs w:val="26"/>
        </w:rPr>
      </w:pPr>
      <w:r w:rsidRPr="006552D4">
        <w:rPr>
          <w:sz w:val="26"/>
          <w:szCs w:val="26"/>
        </w:rPr>
        <w:t>Целевые показатели результативности мероприятий Программы по муниципальному земельному контролю:</w:t>
      </w:r>
    </w:p>
    <w:p w:rsidR="006552D4" w:rsidRPr="006552D4" w:rsidRDefault="006552D4" w:rsidP="00717125">
      <w:pPr>
        <w:ind w:firstLine="709"/>
        <w:jc w:val="both"/>
        <w:rPr>
          <w:sz w:val="26"/>
          <w:szCs w:val="26"/>
        </w:rPr>
      </w:pPr>
      <w:r w:rsidRPr="006552D4">
        <w:rPr>
          <w:sz w:val="26"/>
          <w:szCs w:val="26"/>
        </w:rPr>
        <w:t>1) Количество выявленных нарушений требований земельного законодательства, шт.</w:t>
      </w:r>
    </w:p>
    <w:p w:rsidR="006552D4" w:rsidRPr="006552D4" w:rsidRDefault="006552D4" w:rsidP="00717125">
      <w:pPr>
        <w:ind w:firstLine="709"/>
        <w:jc w:val="both"/>
        <w:rPr>
          <w:sz w:val="26"/>
          <w:szCs w:val="26"/>
        </w:rPr>
      </w:pPr>
      <w:r w:rsidRPr="006552D4">
        <w:rPr>
          <w:sz w:val="26"/>
          <w:szCs w:val="26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6552D4" w:rsidRPr="006552D4" w:rsidRDefault="006552D4" w:rsidP="00717125">
      <w:pPr>
        <w:ind w:firstLine="709"/>
        <w:jc w:val="both"/>
        <w:rPr>
          <w:sz w:val="26"/>
          <w:szCs w:val="26"/>
        </w:rPr>
      </w:pPr>
      <w:r w:rsidRPr="006552D4">
        <w:rPr>
          <w:sz w:val="26"/>
          <w:szCs w:val="26"/>
        </w:rPr>
        <w:t>Показатели эффективности:</w:t>
      </w:r>
    </w:p>
    <w:p w:rsidR="006552D4" w:rsidRPr="006552D4" w:rsidRDefault="006552D4" w:rsidP="00717125">
      <w:pPr>
        <w:ind w:firstLine="709"/>
        <w:jc w:val="both"/>
        <w:rPr>
          <w:sz w:val="26"/>
          <w:szCs w:val="26"/>
        </w:rPr>
      </w:pPr>
      <w:r w:rsidRPr="006552D4">
        <w:rPr>
          <w:sz w:val="26"/>
          <w:szCs w:val="26"/>
        </w:rPr>
        <w:t>1) Снижение количества выявленных при проведении контрольно-надзорных мероприятий нарушений требований земельного законодательства.</w:t>
      </w:r>
    </w:p>
    <w:p w:rsidR="006552D4" w:rsidRPr="006552D4" w:rsidRDefault="006552D4" w:rsidP="00717125">
      <w:pPr>
        <w:ind w:firstLine="709"/>
        <w:jc w:val="both"/>
        <w:rPr>
          <w:sz w:val="26"/>
          <w:szCs w:val="26"/>
        </w:rPr>
      </w:pPr>
      <w:r w:rsidRPr="006552D4">
        <w:rPr>
          <w:sz w:val="26"/>
          <w:szCs w:val="26"/>
        </w:rPr>
        <w:t>2) Количество проведенных профилактических мероприятий контрольным (надзорным) органом, ед.</w:t>
      </w:r>
    </w:p>
    <w:p w:rsidR="006552D4" w:rsidRPr="006552D4" w:rsidRDefault="006552D4" w:rsidP="00717125">
      <w:pPr>
        <w:ind w:firstLine="709"/>
        <w:jc w:val="both"/>
        <w:rPr>
          <w:sz w:val="26"/>
          <w:szCs w:val="26"/>
        </w:rPr>
      </w:pPr>
      <w:r w:rsidRPr="006552D4">
        <w:rPr>
          <w:sz w:val="26"/>
          <w:szCs w:val="26"/>
        </w:rPr>
        <w:t>3) Доля профилактических мероприятий в объеме контрольно-надзорных мероприятий, %.</w:t>
      </w:r>
    </w:p>
    <w:p w:rsidR="006552D4" w:rsidRPr="006552D4" w:rsidRDefault="006552D4" w:rsidP="00717125">
      <w:pPr>
        <w:ind w:firstLine="709"/>
        <w:jc w:val="both"/>
        <w:rPr>
          <w:sz w:val="26"/>
          <w:szCs w:val="26"/>
        </w:rPr>
      </w:pPr>
      <w:r w:rsidRPr="006552D4">
        <w:rPr>
          <w:sz w:val="26"/>
          <w:szCs w:val="26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6552D4" w:rsidRPr="006552D4" w:rsidRDefault="006552D4" w:rsidP="00717125">
      <w:pPr>
        <w:ind w:firstLine="709"/>
        <w:jc w:val="both"/>
        <w:rPr>
          <w:sz w:val="26"/>
          <w:szCs w:val="26"/>
        </w:rPr>
      </w:pPr>
      <w:r w:rsidRPr="006552D4">
        <w:rPr>
          <w:sz w:val="26"/>
          <w:szCs w:val="26"/>
        </w:rPr>
        <w:t>Отчетным периодом для определения значений показателей является календарный год.</w:t>
      </w:r>
    </w:p>
    <w:p w:rsidR="006552D4" w:rsidRPr="006552D4" w:rsidRDefault="006552D4" w:rsidP="00717125">
      <w:pPr>
        <w:ind w:firstLine="709"/>
        <w:jc w:val="both"/>
        <w:rPr>
          <w:sz w:val="26"/>
          <w:szCs w:val="26"/>
        </w:rPr>
      </w:pPr>
      <w:r w:rsidRPr="006552D4">
        <w:rPr>
          <w:sz w:val="26"/>
          <w:szCs w:val="26"/>
        </w:rPr>
        <w:t>Результаты оценки фактических (достигнутых) значений показателей включаются в ежегодные доклады об осуществлении муниципального земельного контроля.</w:t>
      </w:r>
    </w:p>
    <w:p w:rsidR="006552D4" w:rsidRPr="006552D4" w:rsidRDefault="006552D4" w:rsidP="006552D4">
      <w:pPr>
        <w:autoSpaceDE w:val="0"/>
        <w:autoSpaceDN w:val="0"/>
        <w:ind w:right="-273"/>
        <w:jc w:val="right"/>
        <w:rPr>
          <w:sz w:val="20"/>
          <w:szCs w:val="20"/>
        </w:rPr>
      </w:pPr>
      <w:r w:rsidRPr="006552D4">
        <w:rPr>
          <w:sz w:val="20"/>
          <w:szCs w:val="20"/>
        </w:rPr>
        <w:t>Таблица № 3</w:t>
      </w:r>
    </w:p>
    <w:p w:rsidR="006552D4" w:rsidRPr="006552D4" w:rsidRDefault="006552D4" w:rsidP="006552D4">
      <w:pPr>
        <w:tabs>
          <w:tab w:val="left" w:pos="388"/>
        </w:tabs>
        <w:rPr>
          <w:sz w:val="28"/>
          <w:szCs w:val="28"/>
        </w:rPr>
      </w:pPr>
    </w:p>
    <w:tbl>
      <w:tblPr>
        <w:tblW w:w="10206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993"/>
        <w:gridCol w:w="1701"/>
        <w:gridCol w:w="567"/>
        <w:gridCol w:w="850"/>
        <w:gridCol w:w="851"/>
        <w:gridCol w:w="567"/>
        <w:gridCol w:w="567"/>
        <w:gridCol w:w="567"/>
        <w:gridCol w:w="567"/>
        <w:gridCol w:w="708"/>
      </w:tblGrid>
      <w:tr w:rsidR="006552D4" w:rsidRPr="006552D4" w:rsidTr="00382D4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4" w:rsidRPr="006552D4" w:rsidRDefault="006552D4" w:rsidP="00382D4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6552D4">
              <w:rPr>
                <w:b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4" w:rsidRPr="006552D4" w:rsidRDefault="006552D4" w:rsidP="00382D4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6552D4">
              <w:rPr>
                <w:b/>
                <w:sz w:val="20"/>
                <w:szCs w:val="20"/>
                <w:lang w:eastAsia="ar-SA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4" w:rsidRPr="006552D4" w:rsidRDefault="006552D4" w:rsidP="00382D4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6552D4">
              <w:rPr>
                <w:b/>
                <w:sz w:val="20"/>
                <w:szCs w:val="20"/>
                <w:lang w:eastAsia="ar-SA"/>
              </w:rPr>
              <w:t>Сроки исполнения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4" w:rsidRPr="006552D4" w:rsidRDefault="006552D4" w:rsidP="00382D4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6552D4">
              <w:rPr>
                <w:b/>
                <w:sz w:val="20"/>
                <w:szCs w:val="20"/>
                <w:lang w:eastAsia="ar-SA"/>
              </w:rPr>
              <w:t>Показатели результатов деятельности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4" w:rsidRPr="006552D4" w:rsidRDefault="006552D4" w:rsidP="00382D4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6552D4">
              <w:rPr>
                <w:b/>
                <w:sz w:val="20"/>
                <w:szCs w:val="20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6552D4" w:rsidRPr="006552D4" w:rsidTr="00382D4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4" w:rsidRPr="006552D4" w:rsidRDefault="006552D4" w:rsidP="00382D4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4" w:rsidRPr="006552D4" w:rsidRDefault="006552D4" w:rsidP="00382D4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4" w:rsidRPr="006552D4" w:rsidRDefault="006552D4" w:rsidP="00382D4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4" w:rsidRPr="006552D4" w:rsidRDefault="006552D4" w:rsidP="00382D4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6552D4">
              <w:rPr>
                <w:b/>
                <w:sz w:val="20"/>
                <w:szCs w:val="20"/>
                <w:lang w:eastAsia="ar-SA"/>
              </w:rPr>
              <w:t>Наименование показателя (*)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4" w:rsidRPr="006552D4" w:rsidRDefault="006552D4" w:rsidP="00382D4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6552D4">
              <w:rPr>
                <w:b/>
                <w:sz w:val="20"/>
                <w:szCs w:val="20"/>
                <w:lang w:eastAsia="ar-SA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4" w:rsidRPr="006552D4" w:rsidRDefault="006552D4" w:rsidP="00382D4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proofErr w:type="spellStart"/>
            <w:r w:rsidRPr="006552D4">
              <w:rPr>
                <w:b/>
                <w:sz w:val="20"/>
                <w:szCs w:val="20"/>
                <w:lang w:eastAsia="ar-SA"/>
              </w:rPr>
              <w:t>Пла</w:t>
            </w:r>
            <w:proofErr w:type="spellEnd"/>
            <w:r w:rsidRPr="006552D4">
              <w:rPr>
                <w:b/>
                <w:sz w:val="20"/>
                <w:szCs w:val="20"/>
                <w:lang w:eastAsia="ar-SA"/>
              </w:rPr>
              <w:t xml:space="preserve">-новое </w:t>
            </w:r>
            <w:proofErr w:type="spellStart"/>
            <w:r w:rsidRPr="006552D4">
              <w:rPr>
                <w:b/>
                <w:sz w:val="20"/>
                <w:szCs w:val="20"/>
                <w:lang w:eastAsia="ar-SA"/>
              </w:rPr>
              <w:t>значе-ние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4" w:rsidRPr="006552D4" w:rsidRDefault="006552D4" w:rsidP="00382D4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6552D4">
              <w:rPr>
                <w:b/>
                <w:sz w:val="20"/>
                <w:szCs w:val="20"/>
                <w:lang w:eastAsia="ar-SA"/>
              </w:rPr>
              <w:t>Фак-</w:t>
            </w:r>
            <w:proofErr w:type="spellStart"/>
            <w:r w:rsidRPr="006552D4">
              <w:rPr>
                <w:b/>
                <w:sz w:val="20"/>
                <w:szCs w:val="20"/>
                <w:lang w:eastAsia="ar-SA"/>
              </w:rPr>
              <w:t>тическ</w:t>
            </w:r>
            <w:proofErr w:type="spellEnd"/>
            <w:r w:rsidRPr="006552D4">
              <w:rPr>
                <w:b/>
                <w:sz w:val="20"/>
                <w:szCs w:val="20"/>
                <w:lang w:eastAsia="ar-SA"/>
              </w:rPr>
              <w:t>-</w:t>
            </w:r>
            <w:proofErr w:type="spellStart"/>
            <w:r w:rsidRPr="006552D4">
              <w:rPr>
                <w:b/>
                <w:sz w:val="20"/>
                <w:szCs w:val="20"/>
                <w:lang w:eastAsia="ar-SA"/>
              </w:rPr>
              <w:t>ое</w:t>
            </w:r>
            <w:proofErr w:type="spellEnd"/>
            <w:r w:rsidRPr="006552D4">
              <w:rPr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6552D4">
              <w:rPr>
                <w:b/>
                <w:sz w:val="20"/>
                <w:szCs w:val="20"/>
                <w:lang w:eastAsia="ar-SA"/>
              </w:rPr>
              <w:t>значе-ние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4" w:rsidRPr="006552D4" w:rsidRDefault="006552D4" w:rsidP="00382D4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proofErr w:type="spellStart"/>
            <w:r w:rsidRPr="006552D4">
              <w:rPr>
                <w:b/>
                <w:sz w:val="20"/>
                <w:szCs w:val="20"/>
                <w:lang w:eastAsia="ar-SA"/>
              </w:rPr>
              <w:t>Отк</w:t>
            </w:r>
            <w:proofErr w:type="spellEnd"/>
            <w:r w:rsidRPr="006552D4">
              <w:rPr>
                <w:b/>
                <w:sz w:val="20"/>
                <w:szCs w:val="20"/>
                <w:lang w:eastAsia="ar-SA"/>
              </w:rPr>
              <w:t>-</w:t>
            </w:r>
            <w:proofErr w:type="spellStart"/>
            <w:r w:rsidRPr="006552D4">
              <w:rPr>
                <w:b/>
                <w:sz w:val="20"/>
                <w:szCs w:val="20"/>
                <w:lang w:eastAsia="ar-SA"/>
              </w:rPr>
              <w:t>ло</w:t>
            </w:r>
            <w:proofErr w:type="spellEnd"/>
            <w:r w:rsidRPr="006552D4">
              <w:rPr>
                <w:b/>
                <w:sz w:val="20"/>
                <w:szCs w:val="20"/>
                <w:lang w:eastAsia="ar-SA"/>
              </w:rPr>
              <w:t>-не-</w:t>
            </w:r>
            <w:proofErr w:type="spellStart"/>
            <w:r w:rsidRPr="006552D4">
              <w:rPr>
                <w:b/>
                <w:sz w:val="20"/>
                <w:szCs w:val="20"/>
                <w:lang w:eastAsia="ar-SA"/>
              </w:rPr>
              <w:t>ние</w:t>
            </w:r>
            <w:proofErr w:type="spellEnd"/>
            <w:r w:rsidRPr="006552D4">
              <w:rPr>
                <w:b/>
                <w:sz w:val="20"/>
                <w:szCs w:val="20"/>
                <w:lang w:eastAsia="ar-SA"/>
              </w:rPr>
              <w:t xml:space="preserve">, </w:t>
            </w:r>
          </w:p>
          <w:p w:rsidR="006552D4" w:rsidRPr="006552D4" w:rsidRDefault="006552D4" w:rsidP="00382D4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6552D4">
              <w:rPr>
                <w:b/>
                <w:sz w:val="20"/>
                <w:szCs w:val="20"/>
                <w:lang w:eastAsia="ar-SA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4" w:rsidRPr="006552D4" w:rsidRDefault="006552D4" w:rsidP="00382D4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6552D4">
              <w:rPr>
                <w:b/>
                <w:sz w:val="20"/>
                <w:szCs w:val="20"/>
                <w:lang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4" w:rsidRPr="006552D4" w:rsidRDefault="006552D4" w:rsidP="00382D4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6552D4">
              <w:rPr>
                <w:b/>
                <w:sz w:val="20"/>
                <w:szCs w:val="20"/>
                <w:lang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4" w:rsidRPr="006552D4" w:rsidRDefault="006552D4" w:rsidP="00382D4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6552D4">
              <w:rPr>
                <w:b/>
                <w:sz w:val="20"/>
                <w:szCs w:val="20"/>
                <w:lang w:eastAsia="ar-SA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4" w:rsidRPr="006552D4" w:rsidRDefault="006552D4" w:rsidP="00382D4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6552D4">
              <w:rPr>
                <w:b/>
                <w:sz w:val="20"/>
                <w:szCs w:val="20"/>
                <w:lang w:eastAsia="ar-SA"/>
              </w:rPr>
              <w:t>Иные</w:t>
            </w:r>
          </w:p>
        </w:tc>
      </w:tr>
      <w:tr w:rsidR="006552D4" w:rsidRPr="006552D4" w:rsidTr="00382D4E">
        <w:trPr>
          <w:trHeight w:val="39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4" w:rsidRPr="006552D4" w:rsidRDefault="006552D4" w:rsidP="00382D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</w:p>
          <w:p w:rsidR="006552D4" w:rsidRPr="006552D4" w:rsidRDefault="006552D4" w:rsidP="00382D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6552D4">
              <w:rPr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4" w:rsidRPr="006552D4" w:rsidRDefault="006552D4" w:rsidP="00382D4E">
            <w:pPr>
              <w:autoSpaceDE w:val="0"/>
              <w:autoSpaceDN w:val="0"/>
            </w:pPr>
          </w:p>
          <w:p w:rsidR="006552D4" w:rsidRPr="006552D4" w:rsidRDefault="006552D4" w:rsidP="00382D4E">
            <w:pPr>
              <w:autoSpaceDE w:val="0"/>
              <w:autoSpaceDN w:val="0"/>
              <w:rPr>
                <w:sz w:val="20"/>
                <w:szCs w:val="20"/>
              </w:rPr>
            </w:pPr>
            <w:r w:rsidRPr="006552D4">
              <w:rPr>
                <w:sz w:val="20"/>
                <w:szCs w:val="20"/>
              </w:rPr>
              <w:t>Программа (План)</w:t>
            </w:r>
          </w:p>
          <w:p w:rsidR="006552D4" w:rsidRPr="006552D4" w:rsidRDefault="006552D4" w:rsidP="00382D4E">
            <w:pPr>
              <w:autoSpaceDE w:val="0"/>
              <w:autoSpaceDN w:val="0"/>
              <w:rPr>
                <w:sz w:val="20"/>
                <w:szCs w:val="20"/>
              </w:rPr>
            </w:pPr>
            <w:r w:rsidRPr="006552D4">
              <w:rPr>
                <w:sz w:val="20"/>
                <w:szCs w:val="20"/>
              </w:rPr>
              <w:t>«Профилактика рисков причинения вреда (ущерба) охраняемым законом ценностям по муниципальному земельному контролю на территории</w:t>
            </w:r>
          </w:p>
          <w:p w:rsidR="006552D4" w:rsidRPr="006552D4" w:rsidRDefault="006552D4" w:rsidP="007171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6552D4">
              <w:rPr>
                <w:sz w:val="20"/>
                <w:szCs w:val="20"/>
              </w:rPr>
              <w:t xml:space="preserve">муниципального </w:t>
            </w:r>
            <w:r w:rsidR="00717125">
              <w:rPr>
                <w:sz w:val="20"/>
                <w:szCs w:val="20"/>
              </w:rPr>
              <w:t>района «Могойтуйский район» на 2023</w:t>
            </w:r>
            <w:r w:rsidRPr="006552D4">
              <w:rPr>
                <w:sz w:val="20"/>
                <w:szCs w:val="20"/>
              </w:rPr>
              <w:t xml:space="preserve"> год»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4" w:rsidRPr="006552D4" w:rsidRDefault="006552D4" w:rsidP="0038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</w:p>
          <w:p w:rsidR="006552D4" w:rsidRPr="006552D4" w:rsidRDefault="006552D4" w:rsidP="007171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6552D4">
              <w:rPr>
                <w:sz w:val="20"/>
                <w:szCs w:val="20"/>
                <w:lang w:eastAsia="ar-SA"/>
              </w:rPr>
              <w:t>202</w:t>
            </w:r>
            <w:r w:rsidR="00717125">
              <w:rPr>
                <w:sz w:val="20"/>
                <w:szCs w:val="20"/>
                <w:lang w:eastAsia="ar-SA"/>
              </w:rPr>
              <w:t>3</w:t>
            </w:r>
            <w:r w:rsidRPr="006552D4">
              <w:rPr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4" w:rsidRPr="006552D4" w:rsidRDefault="006552D4" w:rsidP="00382D4E">
            <w:pPr>
              <w:suppressLineNumbers/>
              <w:snapToGrid w:val="0"/>
              <w:rPr>
                <w:sz w:val="20"/>
                <w:szCs w:val="20"/>
                <w:lang w:eastAsia="ar-SA"/>
              </w:rPr>
            </w:pPr>
          </w:p>
          <w:p w:rsidR="006552D4" w:rsidRPr="006552D4" w:rsidRDefault="006552D4" w:rsidP="00382D4E">
            <w:pPr>
              <w:suppressLineNumbers/>
              <w:snapToGrid w:val="0"/>
              <w:rPr>
                <w:sz w:val="20"/>
                <w:szCs w:val="20"/>
                <w:lang w:eastAsia="ar-SA"/>
              </w:rPr>
            </w:pPr>
            <w:r w:rsidRPr="006552D4">
              <w:rPr>
                <w:sz w:val="20"/>
                <w:szCs w:val="20"/>
                <w:lang w:eastAsia="ar-SA"/>
              </w:rPr>
              <w:t>Выполнение запланированных мероприятий</w:t>
            </w:r>
          </w:p>
          <w:p w:rsidR="006552D4" w:rsidRPr="006552D4" w:rsidRDefault="006552D4" w:rsidP="00382D4E">
            <w:pPr>
              <w:suppressLineNumber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4" w:rsidRPr="006552D4" w:rsidRDefault="006552D4" w:rsidP="0038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</w:p>
          <w:p w:rsidR="006552D4" w:rsidRPr="006552D4" w:rsidRDefault="006552D4" w:rsidP="0038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6552D4">
              <w:rPr>
                <w:sz w:val="20"/>
                <w:szCs w:val="20"/>
                <w:lang w:eastAsia="ar-SA"/>
              </w:rPr>
              <w:t>%</w:t>
            </w:r>
          </w:p>
          <w:p w:rsidR="006552D4" w:rsidRPr="006552D4" w:rsidRDefault="006552D4" w:rsidP="0038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4" w:rsidRPr="006552D4" w:rsidRDefault="006552D4" w:rsidP="0038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</w:p>
          <w:p w:rsidR="006552D4" w:rsidRPr="006552D4" w:rsidRDefault="006552D4" w:rsidP="0038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6552D4">
              <w:rPr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4" w:rsidRPr="006552D4" w:rsidRDefault="006552D4" w:rsidP="0038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4" w:rsidRPr="006552D4" w:rsidRDefault="006552D4" w:rsidP="00382D4E">
            <w:pPr>
              <w:spacing w:line="600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6552D4" w:rsidRPr="006552D4" w:rsidRDefault="006552D4" w:rsidP="00382D4E">
            <w:pPr>
              <w:spacing w:line="6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4" w:rsidRPr="006552D4" w:rsidRDefault="006552D4" w:rsidP="0038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</w:p>
          <w:p w:rsidR="006552D4" w:rsidRPr="006552D4" w:rsidRDefault="006552D4" w:rsidP="0038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6552D4"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4" w:rsidRPr="006552D4" w:rsidRDefault="006552D4" w:rsidP="0038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</w:p>
          <w:p w:rsidR="006552D4" w:rsidRPr="006552D4" w:rsidRDefault="006552D4" w:rsidP="0038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6552D4"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4" w:rsidRPr="006552D4" w:rsidRDefault="006552D4" w:rsidP="0038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</w:p>
          <w:p w:rsidR="006552D4" w:rsidRPr="006552D4" w:rsidRDefault="006552D4" w:rsidP="0038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6552D4"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4" w:rsidRPr="006552D4" w:rsidRDefault="006552D4" w:rsidP="0038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</w:p>
          <w:p w:rsidR="006552D4" w:rsidRPr="006552D4" w:rsidRDefault="006552D4" w:rsidP="0038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6552D4">
              <w:rPr>
                <w:sz w:val="20"/>
                <w:szCs w:val="20"/>
                <w:lang w:eastAsia="ar-SA"/>
              </w:rPr>
              <w:t>0,00</w:t>
            </w:r>
          </w:p>
        </w:tc>
      </w:tr>
    </w:tbl>
    <w:p w:rsidR="006552D4" w:rsidRPr="006552D4" w:rsidRDefault="006552D4" w:rsidP="006552D4">
      <w:pPr>
        <w:autoSpaceDN w:val="0"/>
        <w:textAlignment w:val="baseline"/>
        <w:rPr>
          <w:rFonts w:eastAsia="SimSun"/>
          <w:kern w:val="3"/>
          <w:lang w:eastAsia="zh-CN" w:bidi="hi-IN"/>
        </w:rPr>
      </w:pPr>
    </w:p>
    <w:p w:rsidR="006552D4" w:rsidRPr="006552D4" w:rsidRDefault="006552D4" w:rsidP="006552D4">
      <w:pPr>
        <w:autoSpaceDE w:val="0"/>
        <w:ind w:left="1416" w:hanging="1416"/>
        <w:rPr>
          <w:sz w:val="22"/>
          <w:szCs w:val="22"/>
          <w:lang w:eastAsia="ar-SA"/>
        </w:rPr>
      </w:pPr>
    </w:p>
    <w:p w:rsidR="006552D4" w:rsidRPr="006552D4" w:rsidRDefault="00717125" w:rsidP="00717125">
      <w:pPr>
        <w:jc w:val="center"/>
        <w:rPr>
          <w:sz w:val="32"/>
        </w:rPr>
      </w:pPr>
      <w:r>
        <w:rPr>
          <w:sz w:val="32"/>
        </w:rPr>
        <w:t>____________________</w:t>
      </w:r>
    </w:p>
    <w:sectPr w:rsidR="006552D4" w:rsidRPr="006552D4" w:rsidSect="00717125">
      <w:pgSz w:w="11906" w:h="16838"/>
      <w:pgMar w:top="1134" w:right="567" w:bottom="85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0448D"/>
    <w:multiLevelType w:val="multilevel"/>
    <w:tmpl w:val="5E0C61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106FF8"/>
    <w:multiLevelType w:val="multilevel"/>
    <w:tmpl w:val="ED00C180"/>
    <w:numStyleLink w:val="1"/>
  </w:abstractNum>
  <w:abstractNum w:abstractNumId="2" w15:restartNumberingAfterBreak="0">
    <w:nsid w:val="1A0149F4"/>
    <w:multiLevelType w:val="multilevel"/>
    <w:tmpl w:val="08DAFA14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36264"/>
    <w:multiLevelType w:val="hybridMultilevel"/>
    <w:tmpl w:val="D21630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D820888"/>
    <w:multiLevelType w:val="hybridMultilevel"/>
    <w:tmpl w:val="ED00C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64341"/>
    <w:multiLevelType w:val="multilevel"/>
    <w:tmpl w:val="ED00C180"/>
    <w:styleLink w:val="1"/>
    <w:lvl w:ilvl="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F5867"/>
    <w:multiLevelType w:val="hybridMultilevel"/>
    <w:tmpl w:val="7CD81048"/>
    <w:lvl w:ilvl="0" w:tplc="661CAF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A7226"/>
    <w:multiLevelType w:val="multilevel"/>
    <w:tmpl w:val="82B0FF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1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61E7D9F"/>
    <w:multiLevelType w:val="hybridMultilevel"/>
    <w:tmpl w:val="E23A8B8A"/>
    <w:lvl w:ilvl="0" w:tplc="A11ACBBE">
      <w:start w:val="1"/>
      <w:numFmt w:val="decimal"/>
      <w:suff w:val="space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9" w15:restartNumberingAfterBreak="0">
    <w:nsid w:val="63B73A88"/>
    <w:multiLevelType w:val="multilevel"/>
    <w:tmpl w:val="4D0ACA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1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3F66887"/>
    <w:multiLevelType w:val="hybridMultilevel"/>
    <w:tmpl w:val="F66089B2"/>
    <w:lvl w:ilvl="0" w:tplc="89CCC05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8663C54"/>
    <w:multiLevelType w:val="multilevel"/>
    <w:tmpl w:val="19181D9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8"/>
  </w:num>
  <w:num w:numId="5">
    <w:abstractNumId w:val="10"/>
  </w:num>
  <w:num w:numId="6">
    <w:abstractNumId w:val="0"/>
  </w:num>
  <w:num w:numId="7">
    <w:abstractNumId w:val="4"/>
  </w:num>
  <w:num w:numId="8">
    <w:abstractNumId w:val="5"/>
  </w:num>
  <w:num w:numId="9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0">
    <w:abstractNumId w:val="2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5F2"/>
    <w:rsid w:val="000261A5"/>
    <w:rsid w:val="00031AAA"/>
    <w:rsid w:val="00073289"/>
    <w:rsid w:val="00095731"/>
    <w:rsid w:val="001054F0"/>
    <w:rsid w:val="001D1C63"/>
    <w:rsid w:val="00224544"/>
    <w:rsid w:val="00241B7D"/>
    <w:rsid w:val="00243DDC"/>
    <w:rsid w:val="0025079F"/>
    <w:rsid w:val="0028429F"/>
    <w:rsid w:val="002C6437"/>
    <w:rsid w:val="002E0732"/>
    <w:rsid w:val="003512C0"/>
    <w:rsid w:val="00351A2F"/>
    <w:rsid w:val="003C0D51"/>
    <w:rsid w:val="003F375F"/>
    <w:rsid w:val="00415102"/>
    <w:rsid w:val="00433E55"/>
    <w:rsid w:val="004745F2"/>
    <w:rsid w:val="00474888"/>
    <w:rsid w:val="0048289A"/>
    <w:rsid w:val="004B693D"/>
    <w:rsid w:val="00554A12"/>
    <w:rsid w:val="005B6FB2"/>
    <w:rsid w:val="005C538D"/>
    <w:rsid w:val="006234DD"/>
    <w:rsid w:val="00653324"/>
    <w:rsid w:val="006552D4"/>
    <w:rsid w:val="006B186D"/>
    <w:rsid w:val="006B308A"/>
    <w:rsid w:val="006E4EBE"/>
    <w:rsid w:val="00717125"/>
    <w:rsid w:val="00795BD6"/>
    <w:rsid w:val="007B58B3"/>
    <w:rsid w:val="007C6D41"/>
    <w:rsid w:val="00800C73"/>
    <w:rsid w:val="0082682E"/>
    <w:rsid w:val="00836C96"/>
    <w:rsid w:val="0086022A"/>
    <w:rsid w:val="00875B8C"/>
    <w:rsid w:val="008B2AF1"/>
    <w:rsid w:val="008F1425"/>
    <w:rsid w:val="00910627"/>
    <w:rsid w:val="00911368"/>
    <w:rsid w:val="009915A3"/>
    <w:rsid w:val="009C09E8"/>
    <w:rsid w:val="009E409C"/>
    <w:rsid w:val="009E490A"/>
    <w:rsid w:val="009F0912"/>
    <w:rsid w:val="00A515D0"/>
    <w:rsid w:val="00A7752C"/>
    <w:rsid w:val="00AA5ADB"/>
    <w:rsid w:val="00AC1709"/>
    <w:rsid w:val="00AC43D9"/>
    <w:rsid w:val="00B149CC"/>
    <w:rsid w:val="00B14E2A"/>
    <w:rsid w:val="00B25C39"/>
    <w:rsid w:val="00B305C4"/>
    <w:rsid w:val="00B545F2"/>
    <w:rsid w:val="00B81ADA"/>
    <w:rsid w:val="00BA1183"/>
    <w:rsid w:val="00BD522D"/>
    <w:rsid w:val="00C55B54"/>
    <w:rsid w:val="00C63602"/>
    <w:rsid w:val="00C81660"/>
    <w:rsid w:val="00C839CA"/>
    <w:rsid w:val="00CB5F43"/>
    <w:rsid w:val="00CD7094"/>
    <w:rsid w:val="00CF3402"/>
    <w:rsid w:val="00CF59A8"/>
    <w:rsid w:val="00D017BE"/>
    <w:rsid w:val="00D30D1C"/>
    <w:rsid w:val="00D41107"/>
    <w:rsid w:val="00D82E93"/>
    <w:rsid w:val="00D92671"/>
    <w:rsid w:val="00DC7E77"/>
    <w:rsid w:val="00E141A2"/>
    <w:rsid w:val="00E72340"/>
    <w:rsid w:val="00EA2C5C"/>
    <w:rsid w:val="00EA436D"/>
    <w:rsid w:val="00EA5796"/>
    <w:rsid w:val="00F27262"/>
    <w:rsid w:val="00F4407B"/>
    <w:rsid w:val="00FA05B6"/>
    <w:rsid w:val="00FC635E"/>
    <w:rsid w:val="00FF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600EFE-2A98-454F-93F5-E0A7A156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1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4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4745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241B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41B7D"/>
    <w:rPr>
      <w:rFonts w:ascii="Tahoma" w:hAnsi="Tahoma" w:cs="Tahoma"/>
      <w:sz w:val="16"/>
      <w:szCs w:val="16"/>
    </w:rPr>
  </w:style>
  <w:style w:type="paragraph" w:customStyle="1" w:styleId="a7">
    <w:name w:val="Знак Знак Знак"/>
    <w:basedOn w:val="a"/>
    <w:rsid w:val="00241B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911368"/>
    <w:pPr>
      <w:ind w:left="720"/>
      <w:contextualSpacing/>
    </w:pPr>
  </w:style>
  <w:style w:type="numbering" w:customStyle="1" w:styleId="1">
    <w:name w:val="Стиль1"/>
    <w:uiPriority w:val="99"/>
    <w:rsid w:val="00073289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213122&amp;date=12.08.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2783</Words>
  <Characters>15867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Гость1</cp:lastModifiedBy>
  <cp:revision>2</cp:revision>
  <cp:lastPrinted>2022-12-26T03:09:00Z</cp:lastPrinted>
  <dcterms:created xsi:type="dcterms:W3CDTF">2022-09-30T01:00:00Z</dcterms:created>
  <dcterms:modified xsi:type="dcterms:W3CDTF">2022-09-30T01:00:00Z</dcterms:modified>
</cp:coreProperties>
</file>